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58" w:rsidRDefault="00F62258" w:rsidP="00B57509">
      <w:pPr>
        <w:bidi/>
        <w:rPr>
          <w:rFonts w:hint="cs"/>
          <w:sz w:val="28"/>
          <w:szCs w:val="28"/>
          <w:lang w:bidi="ar-EG"/>
        </w:rPr>
      </w:pPr>
    </w:p>
    <w:p w:rsidR="00F62258" w:rsidRDefault="00F62258" w:rsidP="00F62258">
      <w:pPr>
        <w:bidi/>
        <w:rPr>
          <w:sz w:val="28"/>
          <w:szCs w:val="28"/>
        </w:rPr>
      </w:pPr>
    </w:p>
    <w:p w:rsidR="00F62258" w:rsidRDefault="00F62258" w:rsidP="00F62258">
      <w:pPr>
        <w:bidi/>
        <w:rPr>
          <w:sz w:val="28"/>
          <w:szCs w:val="28"/>
        </w:rPr>
      </w:pPr>
    </w:p>
    <w:p w:rsidR="006747C9" w:rsidRPr="00A06556" w:rsidRDefault="006747C9" w:rsidP="006747C9">
      <w:pPr>
        <w:bidi/>
        <w:jc w:val="center"/>
        <w:rPr>
          <w:rFonts w:ascii="Andalus" w:hAnsi="Andalus" w:cs="Andalus"/>
          <w:color w:val="C00000"/>
          <w:sz w:val="32"/>
          <w:szCs w:val="32"/>
          <w:rtl/>
        </w:rPr>
      </w:pPr>
      <w:r w:rsidRPr="00A06556">
        <w:rPr>
          <w:rFonts w:ascii="Andalus" w:hAnsi="Andalus" w:cs="Andalus" w:hint="cs"/>
          <w:color w:val="C00000"/>
          <w:sz w:val="56"/>
          <w:szCs w:val="56"/>
          <w:rtl/>
        </w:rPr>
        <w:t>الميثاق الاخلاقي لكلية طب وجراحة الفم والاسنان</w:t>
      </w:r>
    </w:p>
    <w:p w:rsidR="00F62258" w:rsidRDefault="00F62258" w:rsidP="00F62258">
      <w:pPr>
        <w:bidi/>
        <w:rPr>
          <w:sz w:val="28"/>
          <w:szCs w:val="28"/>
        </w:rPr>
      </w:pPr>
    </w:p>
    <w:p w:rsidR="00F62258" w:rsidRDefault="006747C9" w:rsidP="00F62258">
      <w:pPr>
        <w:bidi/>
        <w:rPr>
          <w:sz w:val="28"/>
          <w:szCs w:val="28"/>
        </w:rPr>
      </w:pPr>
      <w:r>
        <w:rPr>
          <w:noProof/>
        </w:rPr>
        <w:drawing>
          <wp:anchor distT="0" distB="0" distL="114300" distR="114300" simplePos="0" relativeHeight="251659264" behindDoc="0" locked="0" layoutInCell="1" allowOverlap="1" wp14:anchorId="75813996" wp14:editId="798B2B1F">
            <wp:simplePos x="0" y="0"/>
            <wp:positionH relativeFrom="page">
              <wp:align>center</wp:align>
            </wp:positionH>
            <wp:positionV relativeFrom="paragraph">
              <wp:posOffset>78105</wp:posOffset>
            </wp:positionV>
            <wp:extent cx="6140450" cy="4006850"/>
            <wp:effectExtent l="0" t="0" r="0" b="0"/>
            <wp:wrapNone/>
            <wp:docPr id="3" name="Picture 3" descr="صحيفة أخبار اليوم- كيف تكون جذاب في 59 ثا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صحيفة أخبار اليوم- كيف تكون جذاب في 59 ثان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40450" cy="4006850"/>
                    </a:xfrm>
                    <a:prstGeom prst="rect">
                      <a:avLst/>
                    </a:prstGeom>
                    <a:noFill/>
                    <a:ln>
                      <a:noFill/>
                    </a:ln>
                  </pic:spPr>
                </pic:pic>
              </a:graphicData>
            </a:graphic>
          </wp:anchor>
        </w:drawing>
      </w: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6747C9" w:rsidRDefault="006747C9" w:rsidP="002E7CC2">
      <w:pPr>
        <w:bidi/>
        <w:jc w:val="center"/>
        <w:rPr>
          <w:rFonts w:asciiTheme="majorHAnsi" w:hAnsiTheme="majorHAnsi" w:cstheme="majorHAnsi"/>
          <w:b/>
          <w:bCs/>
          <w:sz w:val="28"/>
          <w:szCs w:val="28"/>
          <w:rtl/>
          <w:lang w:bidi="ar-EG"/>
        </w:rPr>
      </w:pPr>
      <w:r>
        <w:rPr>
          <w:rFonts w:asciiTheme="majorHAnsi" w:hAnsiTheme="majorHAnsi" w:cs="Times New Roman" w:hint="cs"/>
          <w:b/>
          <w:bCs/>
          <w:sz w:val="28"/>
          <w:szCs w:val="28"/>
          <w:rtl/>
        </w:rPr>
        <w:t>تاريخ الأعتماد بمجلس أدارة وحدة ضمان الجودة</w:t>
      </w:r>
      <w:r>
        <w:rPr>
          <w:rFonts w:asciiTheme="majorHAnsi" w:hAnsiTheme="majorHAnsi" w:cstheme="majorHAnsi" w:hint="cs"/>
          <w:b/>
          <w:bCs/>
          <w:sz w:val="28"/>
          <w:szCs w:val="28"/>
          <w:rtl/>
          <w:lang w:bidi="ar-EG"/>
        </w:rPr>
        <w:t xml:space="preserve">: </w:t>
      </w:r>
    </w:p>
    <w:p w:rsidR="006747C9" w:rsidRDefault="006747C9" w:rsidP="002E7CC2">
      <w:pPr>
        <w:bidi/>
        <w:jc w:val="center"/>
        <w:rPr>
          <w:rFonts w:ascii="Andalus" w:hAnsi="Andalus" w:cstheme="majorHAnsi"/>
          <w:color w:val="C00000"/>
          <w:sz w:val="72"/>
          <w:szCs w:val="72"/>
          <w:rtl/>
          <w:lang w:bidi="ar-EG"/>
        </w:rPr>
      </w:pPr>
      <w:r>
        <w:rPr>
          <w:rFonts w:asciiTheme="majorHAnsi" w:hAnsiTheme="majorHAnsi" w:cs="Times New Roman" w:hint="cs"/>
          <w:b/>
          <w:bCs/>
          <w:sz w:val="28"/>
          <w:szCs w:val="28"/>
          <w:rtl/>
        </w:rPr>
        <w:t>تاريخ أعتماد مجلس الكلية</w:t>
      </w:r>
      <w:r>
        <w:rPr>
          <w:rFonts w:asciiTheme="majorHAnsi" w:hAnsiTheme="majorHAnsi" w:cstheme="majorHAnsi" w:hint="cs"/>
          <w:b/>
          <w:bCs/>
          <w:sz w:val="28"/>
          <w:szCs w:val="28"/>
          <w:rtl/>
          <w:lang w:bidi="ar-EG"/>
        </w:rPr>
        <w:t>:</w:t>
      </w:r>
      <w:bookmarkStart w:id="0" w:name="_GoBack"/>
      <w:bookmarkEnd w:id="0"/>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tl/>
        </w:rPr>
      </w:pPr>
    </w:p>
    <w:p w:rsidR="006747C9" w:rsidRDefault="006747C9" w:rsidP="006747C9">
      <w:pPr>
        <w:bidi/>
        <w:rPr>
          <w:sz w:val="28"/>
          <w:szCs w:val="28"/>
          <w:rtl/>
        </w:rPr>
      </w:pPr>
    </w:p>
    <w:p w:rsidR="006747C9" w:rsidRDefault="006747C9" w:rsidP="006747C9">
      <w:pPr>
        <w:bidi/>
        <w:rPr>
          <w:sz w:val="28"/>
          <w:szCs w:val="28"/>
        </w:rPr>
      </w:pPr>
    </w:p>
    <w:p w:rsidR="00F62258" w:rsidRDefault="00F62258" w:rsidP="00F62258">
      <w:pPr>
        <w:bidi/>
        <w:jc w:val="center"/>
        <w:rPr>
          <w:rFonts w:ascii="Traditional Arabic" w:hAnsi="Traditional Arabic" w:cs="Traditional Arabic"/>
          <w:b/>
          <w:bCs/>
          <w:color w:val="C00000"/>
          <w:sz w:val="32"/>
          <w:szCs w:val="32"/>
        </w:rPr>
      </w:pPr>
      <w:r>
        <w:rPr>
          <w:rFonts w:ascii="Traditional Arabic" w:hAnsi="Traditional Arabic" w:cs="Traditional Arabic"/>
          <w:b/>
          <w:bCs/>
          <w:color w:val="C00000"/>
          <w:sz w:val="32"/>
          <w:szCs w:val="32"/>
          <w:rtl/>
        </w:rPr>
        <w:t>رؤيــــــــــــــــــــة الكـــلية</w:t>
      </w:r>
    </w:p>
    <w:p w:rsidR="00F62258" w:rsidRDefault="00F62258" w:rsidP="00F62258">
      <w:pPr>
        <w:bidi/>
        <w:jc w:val="center"/>
        <w:rPr>
          <w:rFonts w:ascii="Traditional Arabic" w:hAnsi="Traditional Arabic" w:cs="Traditional Arabic"/>
          <w:b/>
          <w:bCs/>
          <w:color w:val="000000"/>
          <w:sz w:val="28"/>
          <w:szCs w:val="28"/>
          <w:rtl/>
        </w:rPr>
      </w:pPr>
      <w:r>
        <w:rPr>
          <w:rFonts w:ascii="Traditional Arabic" w:hAnsi="Traditional Arabic" w:cs="Traditional Arabic"/>
          <w:b/>
          <w:bCs/>
          <w:color w:val="000000"/>
          <w:sz w:val="28"/>
          <w:szCs w:val="28"/>
          <w:rtl/>
        </w:rPr>
        <w:t>تتطلع كلية طب وجراحة الفم والاسنان –جامعة مصر للعلوم والتكنولوجيا – ان تكون منظومة تعليمية معتمدة لها انشطة بحثية وعلاجية ومجتمعية متميزة مواكبة للتطورات العلمية الحديثة ولها دور فعال محليا واقليميا ودوليا</w:t>
      </w:r>
    </w:p>
    <w:p w:rsidR="00F62258" w:rsidRDefault="00F62258" w:rsidP="00F62258">
      <w:pPr>
        <w:bidi/>
        <w:rPr>
          <w:sz w:val="28"/>
          <w:szCs w:val="28"/>
        </w:rPr>
      </w:pPr>
    </w:p>
    <w:p w:rsidR="00F62258" w:rsidRDefault="00F62258" w:rsidP="00F62258">
      <w:pPr>
        <w:bidi/>
        <w:jc w:val="center"/>
        <w:rPr>
          <w:rFonts w:ascii="Traditional Arabic" w:hAnsi="Traditional Arabic" w:cs="Traditional Arabic"/>
          <w:b/>
          <w:bCs/>
          <w:color w:val="C00000"/>
          <w:sz w:val="32"/>
          <w:szCs w:val="32"/>
        </w:rPr>
      </w:pPr>
      <w:r>
        <w:rPr>
          <w:rFonts w:ascii="Traditional Arabic" w:hAnsi="Traditional Arabic" w:cs="Traditional Arabic"/>
          <w:b/>
          <w:bCs/>
          <w:color w:val="C00000"/>
          <w:sz w:val="32"/>
          <w:szCs w:val="32"/>
          <w:rtl/>
        </w:rPr>
        <w:t>رسالـــــــــــــــــــة الكــــــلية</w:t>
      </w:r>
    </w:p>
    <w:p w:rsidR="00F62258" w:rsidRDefault="00F62258" w:rsidP="00F62258">
      <w:pPr>
        <w:bidi/>
        <w:jc w:val="center"/>
        <w:rPr>
          <w:sz w:val="28"/>
          <w:szCs w:val="28"/>
        </w:rPr>
      </w:pPr>
      <w:r>
        <w:rPr>
          <w:rFonts w:ascii="Traditional Arabic" w:hAnsi="Traditional Arabic" w:cs="Traditional Arabic"/>
          <w:b/>
          <w:bCs/>
          <w:color w:val="000000"/>
          <w:sz w:val="28"/>
          <w:szCs w:val="28"/>
          <w:rtl/>
        </w:rPr>
        <w:t>تلتزم كلية طب وجراحة الفم والاسنان – جامعة مصر للعلوم والتكنولوجيا – بتخريج طبيب اسنان متميز علميا ومهنيا يلبي متطلبات سوق العمل من خلال تحفيز منظومة بحثية علمية ومهنية وخدمة علاجية متطورة تلبي متطلبات المجتمع في اطار قيم اخلاقية</w:t>
      </w: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Pr>
      </w:pPr>
    </w:p>
    <w:p w:rsidR="000504D1" w:rsidRDefault="000504D1" w:rsidP="006747C9">
      <w:pPr>
        <w:bidi/>
        <w:rPr>
          <w:rFonts w:ascii="Andalus" w:hAnsi="Andalus" w:cs="Andalus"/>
          <w:b/>
          <w:bCs/>
          <w:color w:val="C00000"/>
          <w:sz w:val="32"/>
          <w:szCs w:val="32"/>
          <w:shd w:val="clear" w:color="auto" w:fill="BFBFBF" w:themeFill="background1" w:themeFillShade="BF"/>
          <w:rtl/>
        </w:rPr>
      </w:pPr>
    </w:p>
    <w:p w:rsidR="00F62258" w:rsidRDefault="000504D1" w:rsidP="000504D1">
      <w:pPr>
        <w:bidi/>
        <w:jc w:val="center"/>
        <w:rPr>
          <w:rFonts w:ascii="Andalus" w:hAnsi="Andalus" w:cs="Andalus"/>
          <w:b/>
          <w:bCs/>
          <w:color w:val="C00000"/>
          <w:sz w:val="32"/>
          <w:szCs w:val="32"/>
          <w:shd w:val="clear" w:color="auto" w:fill="BFBFBF" w:themeFill="background1" w:themeFillShade="BF"/>
          <w:rtl/>
        </w:rPr>
      </w:pPr>
      <w:r>
        <w:rPr>
          <w:rFonts w:ascii="Andalus" w:hAnsi="Andalus" w:cs="Andalus"/>
          <w:b/>
          <w:bCs/>
          <w:color w:val="C00000"/>
          <w:sz w:val="32"/>
          <w:szCs w:val="32"/>
          <w:shd w:val="clear" w:color="auto" w:fill="BFBFBF" w:themeFill="background1" w:themeFillShade="BF"/>
          <w:rtl/>
        </w:rPr>
        <w:t xml:space="preserve">فريق إعداد </w:t>
      </w:r>
      <w:r>
        <w:rPr>
          <w:rFonts w:ascii="Andalus" w:hAnsi="Andalus" w:cs="Andalus" w:hint="cs"/>
          <w:b/>
          <w:bCs/>
          <w:color w:val="C00000"/>
          <w:sz w:val="32"/>
          <w:szCs w:val="32"/>
          <w:shd w:val="clear" w:color="auto" w:fill="BFBFBF" w:themeFill="background1" w:themeFillShade="BF"/>
          <w:rtl/>
        </w:rPr>
        <w:t>الميثاق الاخلاقي</w:t>
      </w:r>
    </w:p>
    <w:p w:rsidR="000504D1" w:rsidRDefault="000504D1" w:rsidP="000504D1">
      <w:pPr>
        <w:bidi/>
        <w:jc w:val="center"/>
        <w:rPr>
          <w:sz w:val="28"/>
          <w:szCs w:val="28"/>
        </w:rPr>
      </w:pPr>
    </w:p>
    <w:tbl>
      <w:tblPr>
        <w:bidiVisual/>
        <w:tblW w:w="0" w:type="auto"/>
        <w:tblLook w:val="04A0" w:firstRow="1" w:lastRow="0" w:firstColumn="1" w:lastColumn="0" w:noHBand="0" w:noVBand="1"/>
      </w:tblPr>
      <w:tblGrid>
        <w:gridCol w:w="3324"/>
        <w:gridCol w:w="5306"/>
      </w:tblGrid>
      <w:tr w:rsidR="000504D1" w:rsidTr="000504D1">
        <w:tc>
          <w:tcPr>
            <w:tcW w:w="3324" w:type="dxa"/>
            <w:vAlign w:val="center"/>
            <w:hideMark/>
          </w:tcPr>
          <w:p w:rsidR="000504D1" w:rsidRDefault="000504D1">
            <w:pPr>
              <w:tabs>
                <w:tab w:val="left" w:pos="6863"/>
              </w:tabs>
              <w:bidi/>
              <w:spacing w:line="360" w:lineRule="auto"/>
              <w:rPr>
                <w:rFonts w:ascii="Traditional Arabic" w:hAnsi="Traditional Arabic" w:cs="Traditional Arabic"/>
                <w:sz w:val="32"/>
                <w:szCs w:val="32"/>
              </w:rPr>
            </w:pPr>
            <w:r>
              <w:rPr>
                <w:rFonts w:ascii="Traditional Arabic" w:hAnsi="Traditional Arabic" w:cs="Traditional Arabic"/>
                <w:sz w:val="32"/>
                <w:szCs w:val="32"/>
                <w:rtl/>
              </w:rPr>
              <w:t>أ.د. هالة سالم المنوفي</w:t>
            </w:r>
          </w:p>
        </w:tc>
        <w:tc>
          <w:tcPr>
            <w:tcW w:w="5306"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عميد الكلية</w:t>
            </w:r>
          </w:p>
        </w:tc>
      </w:tr>
      <w:tr w:rsidR="000504D1" w:rsidTr="000504D1">
        <w:trPr>
          <w:trHeight w:val="702"/>
        </w:trPr>
        <w:tc>
          <w:tcPr>
            <w:tcW w:w="3324"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أ.د. عبير كامل</w:t>
            </w:r>
          </w:p>
        </w:tc>
        <w:tc>
          <w:tcPr>
            <w:tcW w:w="5306"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وكيل الكلية لشئون التعليم والطلاب</w:t>
            </w:r>
          </w:p>
        </w:tc>
      </w:tr>
      <w:tr w:rsidR="000504D1" w:rsidTr="000504D1">
        <w:trPr>
          <w:trHeight w:val="1012"/>
        </w:trPr>
        <w:tc>
          <w:tcPr>
            <w:tcW w:w="3324"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د/ سيلفيا صبري</w:t>
            </w:r>
          </w:p>
        </w:tc>
        <w:tc>
          <w:tcPr>
            <w:tcW w:w="5306"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مدير وحدة ضمان الجودة بالكلية</w:t>
            </w:r>
          </w:p>
        </w:tc>
      </w:tr>
      <w:tr w:rsidR="000504D1" w:rsidTr="000504D1">
        <w:tc>
          <w:tcPr>
            <w:tcW w:w="3324"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د/ منال عبدالباقي</w:t>
            </w:r>
          </w:p>
        </w:tc>
        <w:tc>
          <w:tcPr>
            <w:tcW w:w="5306"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نائب مدير وحدة ضمان الجوده </w:t>
            </w:r>
          </w:p>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ومسؤول فريق القيادة والحوكمة </w:t>
            </w:r>
          </w:p>
        </w:tc>
      </w:tr>
      <w:tr w:rsidR="000504D1" w:rsidTr="000504D1">
        <w:tc>
          <w:tcPr>
            <w:tcW w:w="3324"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ط/ اميرة لاشين</w:t>
            </w:r>
          </w:p>
        </w:tc>
        <w:tc>
          <w:tcPr>
            <w:tcW w:w="5306" w:type="dxa"/>
            <w:vAlign w:val="center"/>
            <w:hideMark/>
          </w:tcPr>
          <w:p w:rsidR="000504D1" w:rsidRDefault="000504D1">
            <w:pPr>
              <w:tabs>
                <w:tab w:val="left" w:pos="6863"/>
              </w:tabs>
              <w:bidi/>
              <w:spacing w:line="360"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عضو معيار القيادة والحوكمة </w:t>
            </w:r>
          </w:p>
        </w:tc>
      </w:tr>
    </w:tbl>
    <w:p w:rsidR="000504D1" w:rsidRDefault="000504D1" w:rsidP="000504D1">
      <w:pPr>
        <w:tabs>
          <w:tab w:val="left" w:pos="6863"/>
        </w:tabs>
        <w:bidi/>
        <w:rPr>
          <w:rFonts w:ascii="Traditional Arabic" w:hAnsi="Traditional Arabic" w:cs="Traditional Arabic"/>
          <w:sz w:val="32"/>
          <w:szCs w:val="32"/>
        </w:rPr>
      </w:pPr>
      <w:r>
        <w:rPr>
          <w:rFonts w:ascii="Traditional Arabic" w:hAnsi="Traditional Arabic" w:cs="Traditional Arabic"/>
          <w:sz w:val="32"/>
          <w:szCs w:val="32"/>
          <w:rtl/>
        </w:rPr>
        <w:t>المراجعة :</w:t>
      </w:r>
    </w:p>
    <w:p w:rsidR="000504D1" w:rsidRDefault="000504D1" w:rsidP="000504D1">
      <w:pPr>
        <w:tabs>
          <w:tab w:val="left" w:pos="6863"/>
        </w:tabs>
        <w:bidi/>
        <w:rPr>
          <w:rFonts w:ascii="Traditional Arabic" w:hAnsi="Traditional Arabic" w:cs="Traditional Arabic"/>
          <w:sz w:val="32"/>
          <w:szCs w:val="32"/>
          <w:rtl/>
        </w:rPr>
      </w:pPr>
      <w:r>
        <w:rPr>
          <w:rFonts w:ascii="Traditional Arabic" w:hAnsi="Traditional Arabic" w:cs="Traditional Arabic"/>
          <w:sz w:val="32"/>
          <w:szCs w:val="32"/>
          <w:rtl/>
        </w:rPr>
        <w:t xml:space="preserve">د/ احمد حفني                              مدير وحدة ضمان الجودة </w:t>
      </w:r>
    </w:p>
    <w:p w:rsidR="00F62258" w:rsidRDefault="00F62258" w:rsidP="00F62258">
      <w:pPr>
        <w:bidi/>
        <w:rPr>
          <w:sz w:val="28"/>
          <w:szCs w:val="28"/>
        </w:rPr>
      </w:pPr>
    </w:p>
    <w:p w:rsidR="00F62258" w:rsidRDefault="00F62258" w:rsidP="00F62258">
      <w:pPr>
        <w:bidi/>
        <w:rPr>
          <w:sz w:val="28"/>
          <w:szCs w:val="28"/>
        </w:rPr>
      </w:pPr>
    </w:p>
    <w:p w:rsidR="00F62258" w:rsidRDefault="00F62258" w:rsidP="00F62258">
      <w:pPr>
        <w:bidi/>
        <w:rPr>
          <w:sz w:val="28"/>
          <w:szCs w:val="28"/>
          <w:rtl/>
        </w:rPr>
      </w:pPr>
    </w:p>
    <w:p w:rsidR="000504D1" w:rsidRDefault="000504D1" w:rsidP="000504D1">
      <w:pPr>
        <w:bidi/>
        <w:rPr>
          <w:sz w:val="28"/>
          <w:szCs w:val="28"/>
          <w:rtl/>
        </w:rPr>
      </w:pPr>
    </w:p>
    <w:p w:rsidR="000504D1" w:rsidRDefault="000504D1" w:rsidP="000504D1">
      <w:pPr>
        <w:bidi/>
        <w:rPr>
          <w:sz w:val="28"/>
          <w:szCs w:val="28"/>
          <w:rtl/>
        </w:rPr>
      </w:pPr>
    </w:p>
    <w:p w:rsidR="000504D1" w:rsidRDefault="000504D1" w:rsidP="000504D1">
      <w:pPr>
        <w:bidi/>
        <w:rPr>
          <w:sz w:val="28"/>
          <w:szCs w:val="28"/>
          <w:rtl/>
        </w:rPr>
      </w:pPr>
    </w:p>
    <w:p w:rsidR="000504D1" w:rsidRDefault="000504D1" w:rsidP="000504D1">
      <w:pPr>
        <w:bidi/>
        <w:rPr>
          <w:sz w:val="28"/>
          <w:szCs w:val="28"/>
          <w:rtl/>
        </w:rPr>
      </w:pPr>
    </w:p>
    <w:p w:rsidR="000504D1" w:rsidRDefault="000504D1" w:rsidP="000504D1">
      <w:pPr>
        <w:bidi/>
        <w:rPr>
          <w:sz w:val="28"/>
          <w:szCs w:val="28"/>
          <w:rtl/>
        </w:rPr>
      </w:pPr>
    </w:p>
    <w:p w:rsidR="000504D1" w:rsidRDefault="000504D1" w:rsidP="000504D1">
      <w:pPr>
        <w:bidi/>
        <w:rPr>
          <w:sz w:val="28"/>
          <w:szCs w:val="28"/>
          <w:rtl/>
        </w:rPr>
      </w:pPr>
    </w:p>
    <w:p w:rsidR="000504D1" w:rsidRDefault="000504D1" w:rsidP="000504D1">
      <w:pPr>
        <w:pStyle w:val="ListParagraph"/>
        <w:numPr>
          <w:ilvl w:val="0"/>
          <w:numId w:val="1"/>
        </w:numPr>
        <w:bidi/>
        <w:jc w:val="center"/>
        <w:rPr>
          <w:rFonts w:ascii="Andalus" w:hAnsi="Andalus" w:cs="Andalus"/>
          <w:color w:val="C00000"/>
          <w:sz w:val="32"/>
          <w:szCs w:val="32"/>
          <w:u w:val="single"/>
          <w:rtl/>
        </w:rPr>
      </w:pPr>
      <w:r>
        <w:rPr>
          <w:rFonts w:ascii="Andalus" w:hAnsi="Andalus" w:cs="Andalus"/>
          <w:color w:val="C00000"/>
          <w:sz w:val="32"/>
          <w:szCs w:val="32"/>
          <w:u w:val="single"/>
          <w:rtl/>
        </w:rPr>
        <w:t>تعريف الميثاق الأخلاقي</w:t>
      </w:r>
    </w:p>
    <w:p w:rsidR="000504D1" w:rsidRDefault="000504D1" w:rsidP="000504D1">
      <w:pPr>
        <w:jc w:val="right"/>
        <w:rPr>
          <w:rFonts w:ascii="Traditional Arabic" w:hAnsi="Traditional Arabic" w:cs="Traditional Arabic"/>
          <w:sz w:val="28"/>
          <w:szCs w:val="28"/>
          <w:rtl/>
        </w:rPr>
      </w:pPr>
      <w:r>
        <w:rPr>
          <w:rFonts w:ascii="Traditional Arabic" w:hAnsi="Traditional Arabic" w:cs="Traditional Arabic"/>
          <w:sz w:val="28"/>
          <w:szCs w:val="28"/>
          <w:rtl/>
        </w:rPr>
        <w:t>الميثاق الأخلاقي هو عبارة عن وثيقة تحتوي على مجموعة من التوجهات الأخلاقية والمعايير السلوكية المتفق عليها بين اعضاء هيئة التدريس والطلاب والجهاز الإداري لتحكم ممارسات العمل والعلاقات في الكلية ، والحفاظ على القواعد والأصول المتعارف عليها بما يكفل المحافظة على شرف المهنة والهوية المصرية</w:t>
      </w:r>
    </w:p>
    <w:p w:rsidR="000504D1" w:rsidRDefault="000504D1" w:rsidP="000504D1">
      <w:pPr>
        <w:pStyle w:val="ListParagraph"/>
        <w:numPr>
          <w:ilvl w:val="0"/>
          <w:numId w:val="2"/>
        </w:numPr>
        <w:bidi/>
        <w:jc w:val="center"/>
        <w:rPr>
          <w:rFonts w:ascii="Traditional Arabic" w:hAnsi="Traditional Arabic" w:cs="Traditional Arabic"/>
          <w:sz w:val="28"/>
          <w:szCs w:val="28"/>
          <w:u w:val="single"/>
          <w:rtl/>
        </w:rPr>
      </w:pPr>
      <w:r>
        <w:rPr>
          <w:rFonts w:ascii="Andalus" w:hAnsi="Andalus" w:cs="Andalus"/>
          <w:color w:val="C00000"/>
          <w:sz w:val="32"/>
          <w:szCs w:val="32"/>
          <w:u w:val="single"/>
          <w:rtl/>
        </w:rPr>
        <w:t>أهداف الميثاق الأخلاقي</w:t>
      </w:r>
    </w:p>
    <w:p w:rsidR="000504D1" w:rsidRDefault="000504D1" w:rsidP="000504D1">
      <w:pPr>
        <w:jc w:val="right"/>
        <w:rPr>
          <w:rFonts w:ascii="Traditional Arabic" w:hAnsi="Traditional Arabic" w:cs="Traditional Arabic"/>
          <w:sz w:val="28"/>
          <w:szCs w:val="28"/>
          <w:rtl/>
        </w:rPr>
      </w:pPr>
      <w:r>
        <w:rPr>
          <w:rFonts w:ascii="Traditional Arabic" w:hAnsi="Traditional Arabic" w:cs="Traditional Arabic"/>
          <w:sz w:val="28"/>
          <w:szCs w:val="28"/>
          <w:rtl/>
        </w:rPr>
        <w:t>يهدف الميثاق الاخلاقي إلى تحديد وتوثيق حقوق وواجبات كل اعضاء الكلية سواء من أعضاء هيئة التدريس والطلاب والجهاز الإداري والسلوكيات الأساسية التي يجب اتباعها من أجل تحقيق مناخ صحي في بيئة العمل يسمح بالنهوض بالمعهد على كافة الأصعدة والمستويات الأكاديمية والبحثية وخدمة المجتمع بما يحقق رؤية ورسالة الكلية</w:t>
      </w:r>
    </w:p>
    <w:p w:rsidR="000504D1" w:rsidRDefault="000504D1" w:rsidP="000504D1">
      <w:pPr>
        <w:pStyle w:val="ListParagraph"/>
        <w:numPr>
          <w:ilvl w:val="0"/>
          <w:numId w:val="2"/>
        </w:numPr>
        <w:bidi/>
        <w:jc w:val="center"/>
        <w:rPr>
          <w:rFonts w:ascii="Traditional Arabic" w:hAnsi="Traditional Arabic" w:cs="Traditional Arabic"/>
          <w:sz w:val="28"/>
          <w:szCs w:val="28"/>
        </w:rPr>
      </w:pPr>
      <w:r>
        <w:rPr>
          <w:rFonts w:ascii="Andalus" w:hAnsi="Andalus" w:cs="Andalus"/>
          <w:color w:val="C00000"/>
          <w:sz w:val="32"/>
          <w:szCs w:val="32"/>
          <w:u w:val="single"/>
          <w:rtl/>
        </w:rPr>
        <w:t>مبادئ عام</w:t>
      </w:r>
      <w:r>
        <w:rPr>
          <w:rFonts w:ascii="Andalus" w:hAnsi="Andalus" w:cs="Andalus" w:hint="cs"/>
          <w:color w:val="C00000"/>
          <w:sz w:val="32"/>
          <w:szCs w:val="32"/>
          <w:u w:val="single"/>
          <w:rtl/>
        </w:rPr>
        <w:t>ـــــــه</w:t>
      </w:r>
    </w:p>
    <w:p w:rsidR="000504D1" w:rsidRDefault="000504D1" w:rsidP="000504D1">
      <w:pPr>
        <w:pStyle w:val="ListParagraph"/>
        <w:bidi/>
        <w:rPr>
          <w:rFonts w:ascii="Traditional Arabic" w:hAnsi="Traditional Arabic" w:cs="Traditional Arabic"/>
          <w:sz w:val="28"/>
          <w:szCs w:val="28"/>
        </w:rPr>
      </w:pP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إن الصدق يبدأ بالشخص نفسه ثم يمتد بعد ذلك إلى الآخرين، ويجب أن تعكس الأخلاقيات ممارسات مثالية</w:t>
      </w:r>
      <w:r>
        <w:rPr>
          <w:rFonts w:ascii="Traditional Arabic" w:hAnsi="Traditional Arabic" w:cs="Traditional Arabic"/>
          <w:sz w:val="28"/>
          <w:szCs w:val="28"/>
        </w:rPr>
        <w:t xml:space="preserve"> .</w:t>
      </w: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 xml:space="preserve">تتطور المسئولية والكفاءة بفضل تسيير ديمقراطي وأخلاقي يضمن توازناً محكمًا بين الحاجة إلى قيادة وإدارة فعالتين والحاجة إلى تشجيع مساهمة أعضاء </w:t>
      </w:r>
      <w:r>
        <w:rPr>
          <w:rFonts w:ascii="Traditional Arabic" w:hAnsi="Traditional Arabic" w:cs="Traditional Arabic" w:hint="cs"/>
          <w:sz w:val="28"/>
          <w:szCs w:val="28"/>
          <w:rtl/>
        </w:rPr>
        <w:t xml:space="preserve">الكلية </w:t>
      </w:r>
      <w:r>
        <w:rPr>
          <w:rFonts w:ascii="Traditional Arabic" w:hAnsi="Traditional Arabic" w:cs="Traditional Arabic"/>
          <w:sz w:val="28"/>
          <w:szCs w:val="28"/>
          <w:rtl/>
        </w:rPr>
        <w:t xml:space="preserve"> من خلال إشراك الأساتذة والطلبة والباحثين والإداريين في عملية اتخاذ القرار</w:t>
      </w:r>
      <w:r>
        <w:rPr>
          <w:rFonts w:ascii="Traditional Arabic" w:hAnsi="Traditional Arabic" w:cs="Traditional Arabic"/>
          <w:sz w:val="28"/>
          <w:szCs w:val="28"/>
        </w:rPr>
        <w:t>.</w:t>
      </w: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 xml:space="preserve">يجب معاملة كل أعضاء </w:t>
      </w:r>
      <w:r>
        <w:rPr>
          <w:rFonts w:ascii="Traditional Arabic" w:hAnsi="Traditional Arabic" w:cs="Traditional Arabic" w:hint="cs"/>
          <w:sz w:val="28"/>
          <w:szCs w:val="28"/>
          <w:rtl/>
        </w:rPr>
        <w:t xml:space="preserve">اسرة الكلية </w:t>
      </w:r>
      <w:r>
        <w:rPr>
          <w:rFonts w:ascii="Traditional Arabic" w:hAnsi="Traditional Arabic" w:cs="Traditional Arabic"/>
          <w:sz w:val="28"/>
          <w:szCs w:val="28"/>
          <w:rtl/>
        </w:rPr>
        <w:t xml:space="preserve"> باحترام وإنصاف والالتزام بالتصرف بنفس الطريقة مهما كانت مكانتهم في الهرم الوظيفي</w:t>
      </w:r>
      <w:r>
        <w:rPr>
          <w:rFonts w:ascii="Traditional Arabic" w:hAnsi="Traditional Arabic" w:cs="Traditional Arabic"/>
          <w:sz w:val="28"/>
          <w:szCs w:val="28"/>
        </w:rPr>
        <w:t>.</w:t>
      </w: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إنّ الحقيقة والروح النقدية مبدءان أساسيان للبحث والنظر في المعارف التي تنتجها ا</w:t>
      </w:r>
      <w:r>
        <w:rPr>
          <w:rFonts w:ascii="Traditional Arabic" w:hAnsi="Traditional Arabic" w:cs="Traditional Arabic" w:hint="cs"/>
          <w:sz w:val="28"/>
          <w:szCs w:val="28"/>
          <w:rtl/>
        </w:rPr>
        <w:t xml:space="preserve">الكلية </w:t>
      </w:r>
      <w:r>
        <w:rPr>
          <w:rFonts w:ascii="Traditional Arabic" w:hAnsi="Traditional Arabic" w:cs="Traditional Arabic"/>
          <w:sz w:val="28"/>
          <w:szCs w:val="28"/>
          <w:rtl/>
        </w:rPr>
        <w:t>. إذ تقتضي الحقيقة توفر الكفاءة و الملاحظة النقدية للوقائع والتجربة ومقابلة أوجه النظر ودقة المصادر والصرامة الفكرية</w:t>
      </w:r>
      <w:r>
        <w:rPr>
          <w:rFonts w:ascii="Traditional Arabic" w:hAnsi="Traditional Arabic" w:cs="Traditional Arabic"/>
          <w:sz w:val="28"/>
          <w:szCs w:val="28"/>
        </w:rPr>
        <w:t>.</w:t>
      </w: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يجب أن يقومَ البحث العلمي على النزاهة الأكاديمية والتأثير الاجتماعي</w:t>
      </w:r>
      <w:r>
        <w:rPr>
          <w:rFonts w:ascii="Traditional Arabic" w:hAnsi="Traditional Arabic" w:cs="Traditional Arabic"/>
          <w:sz w:val="28"/>
          <w:szCs w:val="28"/>
        </w:rPr>
        <w:t xml:space="preserve"> .</w:t>
      </w:r>
    </w:p>
    <w:p w:rsidR="000504D1" w:rsidRDefault="000504D1" w:rsidP="000504D1">
      <w:pPr>
        <w:pStyle w:val="ListParagraph"/>
        <w:numPr>
          <w:ilvl w:val="0"/>
          <w:numId w:val="3"/>
        </w:numPr>
        <w:bidi/>
        <w:rPr>
          <w:rFonts w:ascii="Traditional Arabic" w:hAnsi="Traditional Arabic" w:cs="Traditional Arabic"/>
          <w:sz w:val="28"/>
          <w:szCs w:val="28"/>
        </w:rPr>
      </w:pPr>
      <w:r>
        <w:rPr>
          <w:rFonts w:ascii="Traditional Arabic" w:hAnsi="Traditional Arabic" w:cs="Traditional Arabic"/>
          <w:sz w:val="28"/>
          <w:szCs w:val="28"/>
          <w:rtl/>
        </w:rPr>
        <w:t>تشكل الموضوعية والحيادية مطلبين أساسيين لضمان الإنصاف أثناء الامتحانات والتوظيف والتعيينات وكذا أثناء التقييم والترقية</w:t>
      </w:r>
    </w:p>
    <w:p w:rsidR="000504D1" w:rsidRDefault="000504D1" w:rsidP="000504D1">
      <w:pPr>
        <w:pStyle w:val="ListParagraph"/>
        <w:bidi/>
        <w:ind w:left="360"/>
        <w:rPr>
          <w:rFonts w:ascii="Traditional Arabic" w:hAnsi="Traditional Arabic" w:cs="Traditional Arabic"/>
          <w:sz w:val="28"/>
          <w:szCs w:val="28"/>
          <w:rtl/>
        </w:rPr>
      </w:pPr>
    </w:p>
    <w:p w:rsidR="000504D1" w:rsidRDefault="000504D1" w:rsidP="000504D1">
      <w:pPr>
        <w:bidi/>
        <w:rPr>
          <w:sz w:val="28"/>
          <w:szCs w:val="28"/>
          <w:rtl/>
        </w:rPr>
      </w:pPr>
    </w:p>
    <w:p w:rsidR="000504D1" w:rsidRDefault="000504D1" w:rsidP="000504D1">
      <w:pPr>
        <w:bidi/>
        <w:rPr>
          <w:sz w:val="28"/>
          <w:szCs w:val="28"/>
        </w:rPr>
      </w:pPr>
    </w:p>
    <w:p w:rsidR="00F62258" w:rsidRDefault="00F62258" w:rsidP="00F62258">
      <w:pPr>
        <w:bidi/>
        <w:rPr>
          <w:sz w:val="28"/>
          <w:szCs w:val="28"/>
        </w:rPr>
      </w:pPr>
    </w:p>
    <w:p w:rsidR="00F62258" w:rsidRDefault="00F62258" w:rsidP="00F62258">
      <w:pPr>
        <w:bidi/>
        <w:rPr>
          <w:sz w:val="28"/>
          <w:szCs w:val="28"/>
          <w:rtl/>
          <w:lang w:bidi="ar-EG"/>
        </w:rPr>
      </w:pPr>
    </w:p>
    <w:p w:rsidR="00F62258" w:rsidRDefault="00F62258" w:rsidP="00F62258">
      <w:pPr>
        <w:bidi/>
        <w:rPr>
          <w:sz w:val="28"/>
          <w:szCs w:val="28"/>
        </w:rPr>
      </w:pPr>
    </w:p>
    <w:p w:rsidR="00F62258" w:rsidRDefault="00F62258" w:rsidP="00F62258">
      <w:pPr>
        <w:bidi/>
        <w:rPr>
          <w:sz w:val="28"/>
          <w:szCs w:val="28"/>
        </w:rPr>
      </w:pPr>
    </w:p>
    <w:p w:rsidR="00F62258" w:rsidRDefault="000504D1" w:rsidP="00880F69">
      <w:pPr>
        <w:bidi/>
        <w:jc w:val="center"/>
        <w:rPr>
          <w:sz w:val="28"/>
          <w:szCs w:val="28"/>
        </w:rPr>
      </w:pPr>
      <w:r w:rsidRPr="000504D1">
        <w:rPr>
          <w:rFonts w:ascii="Andalus" w:hAnsi="Andalus" w:cs="Andalus" w:hint="cs"/>
          <w:color w:val="C00000"/>
          <w:sz w:val="32"/>
          <w:szCs w:val="32"/>
          <w:u w:val="single"/>
          <w:rtl/>
          <w:lang w:val="en-GB"/>
        </w:rPr>
        <w:t>اولا : الميثاق الاخلاقي لمزاولة مهنة طب الاسنان .</w:t>
      </w:r>
    </w:p>
    <w:p w:rsidR="00F62258" w:rsidRDefault="00F62258" w:rsidP="00F62258">
      <w:pPr>
        <w:bidi/>
        <w:rPr>
          <w:sz w:val="28"/>
          <w:szCs w:val="28"/>
        </w:rPr>
      </w:pPr>
    </w:p>
    <w:p w:rsidR="000504D1" w:rsidRPr="00880F69" w:rsidRDefault="006319F9" w:rsidP="00880F69">
      <w:pPr>
        <w:pStyle w:val="ListParagraph"/>
        <w:numPr>
          <w:ilvl w:val="0"/>
          <w:numId w:val="4"/>
        </w:numPr>
        <w:bidi/>
        <w:rPr>
          <w:rFonts w:ascii="Traditional Arabic" w:hAnsi="Traditional Arabic" w:cs="Traditional Arabic"/>
          <w:b/>
          <w:bCs/>
          <w:color w:val="00B050"/>
          <w:sz w:val="32"/>
          <w:szCs w:val="32"/>
          <w:rtl/>
        </w:rPr>
      </w:pPr>
      <w:r w:rsidRPr="00880F69">
        <w:rPr>
          <w:rFonts w:ascii="Traditional Arabic" w:hAnsi="Traditional Arabic" w:cs="Traditional Arabic"/>
          <w:b/>
          <w:bCs/>
          <w:color w:val="00B050"/>
          <w:sz w:val="32"/>
          <w:szCs w:val="32"/>
          <w:rtl/>
        </w:rPr>
        <w:t xml:space="preserve">آداب مهنة طب </w:t>
      </w:r>
      <w:r w:rsidR="000504D1" w:rsidRPr="00880F69">
        <w:rPr>
          <w:rFonts w:ascii="Traditional Arabic" w:hAnsi="Traditional Arabic" w:cs="Traditional Arabic" w:hint="cs"/>
          <w:b/>
          <w:bCs/>
          <w:color w:val="00B050"/>
          <w:sz w:val="32"/>
          <w:szCs w:val="32"/>
          <w:rtl/>
        </w:rPr>
        <w:t>الاسنان</w:t>
      </w:r>
      <w:r w:rsidR="00880F69">
        <w:rPr>
          <w:rFonts w:ascii="Traditional Arabic" w:hAnsi="Traditional Arabic" w:cs="Traditional Arabic"/>
          <w:b/>
          <w:bCs/>
          <w:color w:val="00B050"/>
          <w:sz w:val="32"/>
          <w:szCs w:val="32"/>
        </w:rPr>
        <w:t xml:space="preserve"> : </w:t>
      </w:r>
    </w:p>
    <w:p w:rsidR="00880F69" w:rsidRPr="00880F69" w:rsidRDefault="006319F9" w:rsidP="000504D1">
      <w:pPr>
        <w:bidi/>
        <w:rPr>
          <w:rFonts w:ascii="Traditional Arabic" w:hAnsi="Traditional Arabic" w:cs="Traditional Arabic"/>
          <w:b/>
          <w:bCs/>
          <w:color w:val="C00000"/>
          <w:sz w:val="28"/>
          <w:szCs w:val="28"/>
          <w:lang w:val="en-GB"/>
        </w:rPr>
      </w:pPr>
      <w:r w:rsidRPr="00880F69">
        <w:rPr>
          <w:rFonts w:ascii="Traditional Arabic" w:hAnsi="Traditional Arabic" w:cs="Traditional Arabic"/>
          <w:sz w:val="28"/>
          <w:szCs w:val="28"/>
          <w:rtl/>
          <w:lang w:val="en-GB"/>
        </w:rPr>
        <w:t xml:space="preserve"> أن مهنة طب </w:t>
      </w:r>
      <w:r w:rsidRPr="00880F69">
        <w:rPr>
          <w:rFonts w:ascii="Traditional Arabic" w:hAnsi="Traditional Arabic" w:cs="Traditional Arabic" w:hint="cs"/>
          <w:sz w:val="28"/>
          <w:szCs w:val="28"/>
          <w:rtl/>
          <w:lang w:val="en-GB"/>
        </w:rPr>
        <w:t xml:space="preserve">الاسنان </w:t>
      </w:r>
      <w:r w:rsidRPr="00880F69">
        <w:rPr>
          <w:rFonts w:ascii="Traditional Arabic" w:hAnsi="Traditional Arabic" w:cs="Traditional Arabic"/>
          <w:sz w:val="28"/>
          <w:szCs w:val="28"/>
          <w:rtl/>
          <w:lang w:val="en-GB"/>
        </w:rPr>
        <w:t xml:space="preserve"> هي مهنة سامية تعتني بصحة </w:t>
      </w:r>
      <w:r w:rsidRPr="00880F69">
        <w:rPr>
          <w:rFonts w:ascii="Traditional Arabic" w:hAnsi="Traditional Arabic" w:cs="Traditional Arabic" w:hint="cs"/>
          <w:sz w:val="28"/>
          <w:szCs w:val="28"/>
          <w:rtl/>
          <w:lang w:val="en-GB"/>
        </w:rPr>
        <w:t xml:space="preserve">الفرد </w:t>
      </w:r>
      <w:r w:rsidRPr="00880F69">
        <w:rPr>
          <w:rFonts w:ascii="Traditional Arabic" w:hAnsi="Traditional Arabic" w:cs="Traditional Arabic"/>
          <w:sz w:val="28"/>
          <w:szCs w:val="28"/>
          <w:rtl/>
          <w:lang w:val="en-GB"/>
        </w:rPr>
        <w:t xml:space="preserve"> لذلك يتبع جميع روادها ا</w:t>
      </w:r>
      <w:r w:rsidRPr="00880F69">
        <w:rPr>
          <w:rFonts w:ascii="Traditional Arabic" w:hAnsi="Traditional Arabic" w:cs="Traditional Arabic" w:hint="cs"/>
          <w:sz w:val="28"/>
          <w:szCs w:val="28"/>
          <w:rtl/>
          <w:lang w:val="en-GB"/>
        </w:rPr>
        <w:t>خلاق</w:t>
      </w:r>
      <w:r w:rsidRPr="00880F69">
        <w:rPr>
          <w:rFonts w:ascii="Traditional Arabic" w:hAnsi="Traditional Arabic" w:cs="Traditional Arabic"/>
          <w:sz w:val="28"/>
          <w:szCs w:val="28"/>
          <w:rtl/>
          <w:lang w:val="en-GB"/>
        </w:rPr>
        <w:t xml:space="preserve"> المهنة وقوانينها ، لذا تعرف على آداب مهنة طب األسنان إلكتساب خبرة حقوق اإلنسان والقانون</w:t>
      </w:r>
      <w:r w:rsidRPr="00880F69">
        <w:rPr>
          <w:rFonts w:ascii="Traditional Arabic" w:hAnsi="Traditional Arabic" w:cs="Traditional Arabic"/>
          <w:sz w:val="28"/>
          <w:szCs w:val="28"/>
          <w:lang w:val="en-GB"/>
        </w:rPr>
        <w:t xml:space="preserve"> . </w:t>
      </w:r>
      <w:r w:rsidRPr="00880F69">
        <w:rPr>
          <w:rFonts w:ascii="Traditional Arabic" w:hAnsi="Traditional Arabic" w:cs="Traditional Arabic"/>
          <w:sz w:val="28"/>
          <w:szCs w:val="28"/>
          <w:rtl/>
          <w:lang w:val="en-GB"/>
        </w:rPr>
        <w:t xml:space="preserve">في الوقت الحالي أخالقيات المهنة في كل من طب </w:t>
      </w:r>
      <w:r w:rsidR="00B57509" w:rsidRPr="00880F69">
        <w:rPr>
          <w:rFonts w:ascii="Traditional Arabic" w:hAnsi="Traditional Arabic" w:cs="Traditional Arabic" w:hint="cs"/>
          <w:sz w:val="28"/>
          <w:szCs w:val="28"/>
          <w:rtl/>
          <w:lang w:val="en-GB"/>
        </w:rPr>
        <w:t xml:space="preserve">الاسنان </w:t>
      </w:r>
      <w:r w:rsidRPr="00880F69">
        <w:rPr>
          <w:rFonts w:ascii="Traditional Arabic" w:hAnsi="Traditional Arabic" w:cs="Traditional Arabic"/>
          <w:sz w:val="28"/>
          <w:szCs w:val="28"/>
          <w:rtl/>
          <w:lang w:val="en-GB"/>
        </w:rPr>
        <w:t xml:space="preserve"> والطب البشري قد أصبح بتطور حقوق </w:t>
      </w:r>
      <w:r w:rsidR="00B57509" w:rsidRPr="00880F69">
        <w:rPr>
          <w:rFonts w:ascii="Traditional Arabic" w:hAnsi="Traditional Arabic" w:cs="Traditional Arabic" w:hint="cs"/>
          <w:sz w:val="28"/>
          <w:szCs w:val="28"/>
          <w:rtl/>
          <w:lang w:val="en-GB"/>
        </w:rPr>
        <w:t xml:space="preserve">الانسان </w:t>
      </w:r>
      <w:r w:rsidRPr="00880F69">
        <w:rPr>
          <w:rFonts w:ascii="Traditional Arabic" w:hAnsi="Traditional Arabic" w:cs="Traditional Arabic"/>
          <w:sz w:val="28"/>
          <w:szCs w:val="28"/>
          <w:rtl/>
          <w:lang w:val="en-GB"/>
        </w:rPr>
        <w:t>وتعدد الحضارات في العالم وتنوع التقاليد</w:t>
      </w:r>
      <w:r w:rsidRPr="00880F69">
        <w:rPr>
          <w:rFonts w:ascii="Traditional Arabic" w:hAnsi="Traditional Arabic" w:cs="Traditional Arabic"/>
          <w:sz w:val="28"/>
          <w:szCs w:val="28"/>
          <w:lang w:val="en-GB"/>
        </w:rPr>
        <w:t xml:space="preserve"> . </w:t>
      </w:r>
      <w:r w:rsidRPr="00880F69">
        <w:rPr>
          <w:rFonts w:ascii="Traditional Arabic" w:hAnsi="Traditional Arabic" w:cs="Traditional Arabic"/>
          <w:sz w:val="28"/>
          <w:szCs w:val="28"/>
          <w:rtl/>
          <w:lang w:val="en-GB"/>
        </w:rPr>
        <w:t xml:space="preserve">متأثراً إن حقوق </w:t>
      </w:r>
      <w:r w:rsidR="00B57509" w:rsidRPr="00880F69">
        <w:rPr>
          <w:rFonts w:ascii="Traditional Arabic" w:hAnsi="Traditional Arabic" w:cs="Traditional Arabic" w:hint="cs"/>
          <w:sz w:val="28"/>
          <w:szCs w:val="28"/>
          <w:rtl/>
          <w:lang w:val="en-GB"/>
        </w:rPr>
        <w:t xml:space="preserve">الانسان </w:t>
      </w:r>
      <w:r w:rsidRPr="00880F69">
        <w:rPr>
          <w:rFonts w:ascii="Traditional Arabic" w:hAnsi="Traditional Arabic" w:cs="Traditional Arabic"/>
          <w:sz w:val="28"/>
          <w:szCs w:val="28"/>
          <w:rtl/>
          <w:lang w:val="en-GB"/>
        </w:rPr>
        <w:t xml:space="preserve"> الرئيسية المتفق عليها عالميا ممكن أن تعطي أساس من اجل آداب المهنة التي هي يضطرون للتعامل مع معمول بها ضمن المجتمع الواحد </w:t>
      </w:r>
      <w:r w:rsidR="00B57509" w:rsidRPr="00880F69">
        <w:rPr>
          <w:rFonts w:ascii="Traditional Arabic" w:hAnsi="Traditional Arabic" w:cs="Traditional Arabic" w:hint="cs"/>
          <w:sz w:val="28"/>
          <w:szCs w:val="28"/>
          <w:rtl/>
          <w:lang w:val="en-GB"/>
        </w:rPr>
        <w:t xml:space="preserve">وعلاوة </w:t>
      </w:r>
      <w:r w:rsidRPr="00880F69">
        <w:rPr>
          <w:rFonts w:ascii="Traditional Arabic" w:hAnsi="Traditional Arabic" w:cs="Traditional Arabic"/>
          <w:sz w:val="28"/>
          <w:szCs w:val="28"/>
          <w:rtl/>
          <w:lang w:val="en-GB"/>
        </w:rPr>
        <w:t xml:space="preserve">على ذلك كان أطباء </w:t>
      </w:r>
      <w:r w:rsidR="00B57509" w:rsidRPr="00880F69">
        <w:rPr>
          <w:rFonts w:ascii="Traditional Arabic" w:hAnsi="Traditional Arabic" w:cs="Traditional Arabic" w:hint="cs"/>
          <w:sz w:val="28"/>
          <w:szCs w:val="28"/>
          <w:rtl/>
          <w:lang w:val="en-GB"/>
        </w:rPr>
        <w:t xml:space="preserve">الاسنان </w:t>
      </w:r>
      <w:r w:rsidRPr="00880F69">
        <w:rPr>
          <w:rFonts w:ascii="Traditional Arabic" w:hAnsi="Traditional Arabic" w:cs="Traditional Arabic"/>
          <w:sz w:val="28"/>
          <w:szCs w:val="28"/>
          <w:rtl/>
          <w:lang w:val="en-GB"/>
        </w:rPr>
        <w:t xml:space="preserve"> أحياناً مشاكل سنية تنتج عن انتهاك حقوق </w:t>
      </w:r>
      <w:r w:rsidR="00B57509" w:rsidRPr="00880F69">
        <w:rPr>
          <w:rFonts w:ascii="Traditional Arabic" w:hAnsi="Traditional Arabic" w:cs="Traditional Arabic" w:hint="cs"/>
          <w:sz w:val="28"/>
          <w:szCs w:val="28"/>
          <w:rtl/>
          <w:lang w:val="en-GB"/>
        </w:rPr>
        <w:t xml:space="preserve">الانسان </w:t>
      </w:r>
      <w:r w:rsidRPr="00880F69">
        <w:rPr>
          <w:rFonts w:ascii="Traditional Arabic" w:hAnsi="Traditional Arabic" w:cs="Traditional Arabic"/>
          <w:sz w:val="28"/>
          <w:szCs w:val="28"/>
          <w:rtl/>
          <w:lang w:val="en-GB"/>
        </w:rPr>
        <w:t xml:space="preserve"> كالهجرة القسرية والتعذيب فهم متأثرون بشكل كبير بالمنا</w:t>
      </w:r>
      <w:r w:rsidR="00B57509" w:rsidRPr="00880F69">
        <w:rPr>
          <w:rFonts w:ascii="Traditional Arabic" w:hAnsi="Traditional Arabic" w:cs="Traditional Arabic"/>
          <w:sz w:val="28"/>
          <w:szCs w:val="28"/>
          <w:rtl/>
          <w:lang w:val="en-GB"/>
        </w:rPr>
        <w:t xml:space="preserve">قشة حول العناية الصحية </w:t>
      </w:r>
      <w:r w:rsidR="00B57509" w:rsidRPr="00880F69">
        <w:rPr>
          <w:rFonts w:ascii="Traditional Arabic" w:hAnsi="Traditional Arabic" w:cs="Traditional Arabic"/>
          <w:b/>
          <w:bCs/>
          <w:color w:val="C00000"/>
          <w:sz w:val="28"/>
          <w:szCs w:val="28"/>
          <w:rtl/>
          <w:lang w:val="en-GB"/>
        </w:rPr>
        <w:t>أهي حق أ</w:t>
      </w:r>
      <w:r w:rsidR="00B57509" w:rsidRPr="00880F69">
        <w:rPr>
          <w:rFonts w:ascii="Traditional Arabic" w:hAnsi="Traditional Arabic" w:cs="Traditional Arabic" w:hint="cs"/>
          <w:b/>
          <w:bCs/>
          <w:color w:val="C00000"/>
          <w:sz w:val="28"/>
          <w:szCs w:val="28"/>
          <w:rtl/>
          <w:lang w:val="en-GB"/>
        </w:rPr>
        <w:t xml:space="preserve">م لا </w:t>
      </w:r>
      <w:r w:rsidRPr="00880F69">
        <w:rPr>
          <w:rFonts w:ascii="Traditional Arabic" w:hAnsi="Traditional Arabic" w:cs="Traditional Arabic"/>
          <w:b/>
          <w:bCs/>
          <w:color w:val="C00000"/>
          <w:sz w:val="28"/>
          <w:szCs w:val="28"/>
          <w:rtl/>
          <w:lang w:val="en-GB"/>
        </w:rPr>
        <w:t xml:space="preserve"> ؟ </w:t>
      </w:r>
    </w:p>
    <w:p w:rsidR="00880F69" w:rsidRDefault="006319F9" w:rsidP="00880F69">
      <w:pPr>
        <w:bidi/>
        <w:rPr>
          <w:rFonts w:ascii="Traditional Arabic" w:hAnsi="Traditional Arabic" w:cs="Traditional Arabic"/>
          <w:sz w:val="28"/>
          <w:szCs w:val="28"/>
          <w:lang w:val="en-GB"/>
        </w:rPr>
      </w:pPr>
      <w:r w:rsidRPr="00880F69">
        <w:rPr>
          <w:rFonts w:ascii="Traditional Arabic" w:hAnsi="Traditional Arabic" w:cs="Traditional Arabic"/>
          <w:sz w:val="28"/>
          <w:szCs w:val="28"/>
          <w:rtl/>
          <w:lang w:val="en-GB"/>
        </w:rPr>
        <w:t xml:space="preserve">آداب طب </w:t>
      </w:r>
      <w:r w:rsidR="00B57509" w:rsidRPr="00880F69">
        <w:rPr>
          <w:rFonts w:ascii="Traditional Arabic" w:hAnsi="Traditional Arabic" w:cs="Traditional Arabic" w:hint="cs"/>
          <w:sz w:val="28"/>
          <w:szCs w:val="28"/>
          <w:rtl/>
          <w:lang w:val="en-GB"/>
        </w:rPr>
        <w:t xml:space="preserve">الاسنان </w:t>
      </w:r>
      <w:r w:rsidRPr="00880F69">
        <w:rPr>
          <w:rFonts w:ascii="Traditional Arabic" w:hAnsi="Traditional Arabic" w:cs="Traditional Arabic"/>
          <w:sz w:val="28"/>
          <w:szCs w:val="28"/>
          <w:rtl/>
          <w:lang w:val="en-GB"/>
        </w:rPr>
        <w:t xml:space="preserve"> أيضا مرتبطة بالقانون ففي معظم البلدان هنالك قوانين تحدد المطلوب من أطباء </w:t>
      </w:r>
      <w:r w:rsidR="00B57509" w:rsidRPr="00880F69">
        <w:rPr>
          <w:rFonts w:ascii="Traditional Arabic" w:hAnsi="Traditional Arabic" w:cs="Traditional Arabic" w:hint="cs"/>
          <w:sz w:val="28"/>
          <w:szCs w:val="28"/>
          <w:rtl/>
          <w:lang w:val="en-GB"/>
        </w:rPr>
        <w:t xml:space="preserve">الاسنان </w:t>
      </w:r>
      <w:r w:rsidRPr="00880F69">
        <w:rPr>
          <w:rFonts w:ascii="Traditional Arabic" w:hAnsi="Traditional Arabic" w:cs="Traditional Arabic"/>
          <w:sz w:val="28"/>
          <w:szCs w:val="28"/>
          <w:rtl/>
          <w:lang w:val="en-GB"/>
        </w:rPr>
        <w:t xml:space="preserve"> للتعامل مع قضايا آداب المهنة في العناية بالمريض وممارسة </w:t>
      </w:r>
      <w:r w:rsidR="00B57509" w:rsidRPr="00880F69">
        <w:rPr>
          <w:rFonts w:ascii="Traditional Arabic" w:hAnsi="Traditional Arabic" w:cs="Traditional Arabic" w:hint="cs"/>
          <w:sz w:val="28"/>
          <w:szCs w:val="28"/>
          <w:rtl/>
          <w:lang w:val="en-GB"/>
        </w:rPr>
        <w:t xml:space="preserve">الابحاث </w:t>
      </w:r>
      <w:r w:rsidRPr="00880F69">
        <w:rPr>
          <w:rFonts w:ascii="Traditional Arabic" w:hAnsi="Traditional Arabic" w:cs="Traditional Arabic"/>
          <w:sz w:val="28"/>
          <w:szCs w:val="28"/>
          <w:lang w:val="en-GB"/>
        </w:rPr>
        <w:t xml:space="preserve"> . </w:t>
      </w:r>
      <w:r w:rsidRPr="00880F69">
        <w:rPr>
          <w:rFonts w:ascii="Traditional Arabic" w:hAnsi="Traditional Arabic" w:cs="Traditional Arabic"/>
          <w:sz w:val="28"/>
          <w:szCs w:val="28"/>
          <w:rtl/>
          <w:lang w:val="en-GB"/>
        </w:rPr>
        <w:t>ب</w:t>
      </w:r>
      <w:r w:rsidR="00B57509" w:rsidRPr="00880F69">
        <w:rPr>
          <w:rFonts w:ascii="Traditional Arabic" w:hAnsi="Traditional Arabic" w:cs="Traditional Arabic" w:hint="cs"/>
          <w:sz w:val="28"/>
          <w:szCs w:val="28"/>
          <w:rtl/>
          <w:lang w:val="en-GB"/>
        </w:rPr>
        <w:t xml:space="preserve">الاضافة </w:t>
      </w:r>
      <w:r w:rsidRPr="00880F69">
        <w:rPr>
          <w:rFonts w:ascii="Traditional Arabic" w:hAnsi="Traditional Arabic" w:cs="Traditional Arabic"/>
          <w:sz w:val="28"/>
          <w:szCs w:val="28"/>
          <w:rtl/>
          <w:lang w:val="en-GB"/>
        </w:rPr>
        <w:t xml:space="preserve"> إلى أن الترخيص بمزاولة المهنة السنية والمنظمات النقابية في كل بلد تستطيع أن تعاقب أي طبيب أسنان من اجل انتهاك آداب المهنة السنية</w:t>
      </w:r>
      <w:r w:rsidRPr="00880F69">
        <w:rPr>
          <w:rFonts w:ascii="Traditional Arabic" w:hAnsi="Traditional Arabic" w:cs="Traditional Arabic"/>
          <w:sz w:val="28"/>
          <w:szCs w:val="28"/>
          <w:lang w:val="en-GB"/>
        </w:rPr>
        <w:t xml:space="preserve"> . </w:t>
      </w:r>
    </w:p>
    <w:p w:rsidR="00B57509" w:rsidRPr="00880F69" w:rsidRDefault="006319F9" w:rsidP="00880F69">
      <w:pPr>
        <w:bidi/>
        <w:rPr>
          <w:rFonts w:ascii="Traditional Arabic" w:hAnsi="Traditional Arabic" w:cs="Traditional Arabic"/>
          <w:sz w:val="28"/>
          <w:szCs w:val="28"/>
          <w:rtl/>
          <w:lang w:val="en-GB"/>
        </w:rPr>
      </w:pPr>
      <w:r w:rsidRPr="00880F69">
        <w:rPr>
          <w:rFonts w:ascii="Traditional Arabic" w:hAnsi="Traditional Arabic" w:cs="Traditional Arabic"/>
          <w:b/>
          <w:bCs/>
          <w:color w:val="C00000"/>
          <w:sz w:val="28"/>
          <w:szCs w:val="28"/>
          <w:rtl/>
          <w:lang w:val="en-GB"/>
        </w:rPr>
        <w:t>وعادة :</w:t>
      </w:r>
      <w:r w:rsidRPr="00880F69">
        <w:rPr>
          <w:rFonts w:ascii="Traditional Arabic" w:hAnsi="Traditional Arabic" w:cs="Traditional Arabic"/>
          <w:sz w:val="28"/>
          <w:szCs w:val="28"/>
          <w:rtl/>
          <w:lang w:val="en-GB"/>
        </w:rPr>
        <w:t xml:space="preserve"> فالمطلوب وفقا </w:t>
      </w:r>
      <w:r w:rsidR="00B57509" w:rsidRPr="00880F69">
        <w:rPr>
          <w:rFonts w:ascii="Traditional Arabic" w:hAnsi="Traditional Arabic" w:cs="Traditional Arabic" w:hint="cs"/>
          <w:sz w:val="28"/>
          <w:szCs w:val="28"/>
          <w:rtl/>
          <w:lang w:val="en-GB"/>
        </w:rPr>
        <w:t xml:space="preserve">للاداب </w:t>
      </w:r>
      <w:r w:rsidRPr="00880F69">
        <w:rPr>
          <w:rFonts w:ascii="Traditional Arabic" w:hAnsi="Traditional Arabic" w:cs="Traditional Arabic"/>
          <w:sz w:val="28"/>
          <w:szCs w:val="28"/>
          <w:rtl/>
          <w:lang w:val="en-GB"/>
        </w:rPr>
        <w:t xml:space="preserve"> والقانون هو واحد ولكن</w:t>
      </w:r>
      <w:r w:rsidR="00B57509" w:rsidRPr="00880F69">
        <w:rPr>
          <w:rFonts w:ascii="Traditional Arabic" w:hAnsi="Traditional Arabic" w:cs="Traditional Arabic" w:hint="cs"/>
          <w:sz w:val="28"/>
          <w:szCs w:val="28"/>
          <w:rtl/>
          <w:lang w:val="en-GB"/>
        </w:rPr>
        <w:t xml:space="preserve"> الاداب </w:t>
      </w:r>
      <w:r w:rsidRPr="00880F69">
        <w:rPr>
          <w:rFonts w:ascii="Traditional Arabic" w:hAnsi="Traditional Arabic" w:cs="Traditional Arabic"/>
          <w:sz w:val="28"/>
          <w:szCs w:val="28"/>
          <w:rtl/>
          <w:lang w:val="en-GB"/>
        </w:rPr>
        <w:t xml:space="preserve"> المهنية ال</w:t>
      </w:r>
      <w:r w:rsidR="00B57509" w:rsidRPr="00880F69">
        <w:rPr>
          <w:rFonts w:ascii="Traditional Arabic" w:hAnsi="Traditional Arabic" w:cs="Traditional Arabic" w:hint="cs"/>
          <w:sz w:val="28"/>
          <w:szCs w:val="28"/>
          <w:rtl/>
          <w:lang w:val="en-GB"/>
        </w:rPr>
        <w:t xml:space="preserve">تي </w:t>
      </w:r>
      <w:r w:rsidRPr="00880F69">
        <w:rPr>
          <w:rFonts w:ascii="Traditional Arabic" w:hAnsi="Traditional Arabic" w:cs="Traditional Arabic"/>
          <w:sz w:val="28"/>
          <w:szCs w:val="28"/>
          <w:rtl/>
          <w:lang w:val="en-GB"/>
        </w:rPr>
        <w:t xml:space="preserve"> تتعارض مع القانون فالفرق الوحيد بين </w:t>
      </w:r>
      <w:r w:rsidR="00B57509" w:rsidRPr="00880F69">
        <w:rPr>
          <w:rFonts w:ascii="Traditional Arabic" w:hAnsi="Traditional Arabic" w:cs="Traditional Arabic" w:hint="cs"/>
          <w:sz w:val="28"/>
          <w:szCs w:val="28"/>
          <w:rtl/>
          <w:lang w:val="en-GB"/>
        </w:rPr>
        <w:t xml:space="preserve">الاثنين </w:t>
      </w:r>
      <w:r w:rsidRPr="00880F69">
        <w:rPr>
          <w:rFonts w:ascii="Traditional Arabic" w:hAnsi="Traditional Arabic" w:cs="Traditional Arabic"/>
          <w:sz w:val="28"/>
          <w:szCs w:val="28"/>
          <w:rtl/>
          <w:lang w:val="en-GB"/>
        </w:rPr>
        <w:t xml:space="preserve"> هو أن القانون يختلف بشكل كبير بين بلد وأخر ولكن </w:t>
      </w:r>
      <w:r w:rsidR="00B57509" w:rsidRPr="00880F69">
        <w:rPr>
          <w:rFonts w:ascii="Traditional Arabic" w:hAnsi="Traditional Arabic" w:cs="Traditional Arabic" w:hint="cs"/>
          <w:sz w:val="28"/>
          <w:szCs w:val="28"/>
          <w:rtl/>
          <w:lang w:val="en-GB"/>
        </w:rPr>
        <w:t>الاداب</w:t>
      </w:r>
      <w:r w:rsidRPr="00880F69">
        <w:rPr>
          <w:rFonts w:ascii="Traditional Arabic" w:hAnsi="Traditional Arabic" w:cs="Traditional Arabic"/>
          <w:sz w:val="28"/>
          <w:szCs w:val="28"/>
          <w:rtl/>
          <w:lang w:val="en-GB"/>
        </w:rPr>
        <w:t xml:space="preserve"> المهنية هي واحدة حول حدود الوطن الواحد . فآداب المهنة عادة تتطلب مقاييس عالية من التصرفات غير القانون وأحيانا </w:t>
      </w:r>
      <w:r w:rsidR="00B57509" w:rsidRPr="00880F69">
        <w:rPr>
          <w:rFonts w:ascii="Traditional Arabic" w:hAnsi="Traditional Arabic" w:cs="Traditional Arabic" w:hint="cs"/>
          <w:sz w:val="28"/>
          <w:szCs w:val="28"/>
          <w:rtl/>
          <w:lang w:val="en-GB"/>
        </w:rPr>
        <w:t xml:space="preserve">بين </w:t>
      </w:r>
      <w:r w:rsidRPr="00880F69">
        <w:rPr>
          <w:rFonts w:ascii="Traditional Arabic" w:hAnsi="Traditional Arabic" w:cs="Traditional Arabic"/>
          <w:sz w:val="28"/>
          <w:szCs w:val="28"/>
          <w:rtl/>
          <w:lang w:val="en-GB"/>
        </w:rPr>
        <w:t xml:space="preserve"> األسنان يجب أن يعطي ً هنالك مواقف تنبع من حيث إن </w:t>
      </w:r>
      <w:r w:rsidR="00B57509" w:rsidRPr="00880F69">
        <w:rPr>
          <w:rFonts w:ascii="Traditional Arabic" w:hAnsi="Traditional Arabic" w:cs="Traditional Arabic" w:hint="cs"/>
          <w:sz w:val="28"/>
          <w:szCs w:val="28"/>
          <w:rtl/>
          <w:lang w:val="en-GB"/>
        </w:rPr>
        <w:t xml:space="preserve">الاثنين </w:t>
      </w:r>
      <w:r w:rsidRPr="00880F69">
        <w:rPr>
          <w:rFonts w:ascii="Traditional Arabic" w:hAnsi="Traditional Arabic" w:cs="Traditional Arabic"/>
          <w:sz w:val="28"/>
          <w:szCs w:val="28"/>
          <w:rtl/>
          <w:lang w:val="en-GB"/>
        </w:rPr>
        <w:t xml:space="preserve"> مطلوبين ، هنا أحسن حل ما أن يتبع القانون أو آداب المهنة</w:t>
      </w:r>
      <w:r w:rsidRPr="00880F69">
        <w:rPr>
          <w:rFonts w:ascii="Traditional Arabic" w:hAnsi="Traditional Arabic" w:cs="Traditional Arabic"/>
          <w:sz w:val="28"/>
          <w:szCs w:val="28"/>
          <w:lang w:val="en-GB"/>
        </w:rPr>
        <w:t xml:space="preserve"> </w:t>
      </w:r>
    </w:p>
    <w:p w:rsidR="00B57509" w:rsidRPr="00880F69" w:rsidRDefault="006319F9" w:rsidP="00B57509">
      <w:pPr>
        <w:bidi/>
        <w:rPr>
          <w:rFonts w:ascii="Traditional Arabic" w:hAnsi="Traditional Arabic" w:cs="Traditional Arabic"/>
          <w:b/>
          <w:bCs/>
          <w:color w:val="C00000"/>
          <w:sz w:val="28"/>
          <w:szCs w:val="28"/>
          <w:rtl/>
          <w:lang w:val="en-GB"/>
        </w:rPr>
      </w:pPr>
      <w:r w:rsidRPr="00880F69">
        <w:rPr>
          <w:rFonts w:ascii="Traditional Arabic" w:hAnsi="Traditional Arabic" w:cs="Traditional Arabic"/>
          <w:b/>
          <w:bCs/>
          <w:color w:val="C00000"/>
          <w:sz w:val="28"/>
          <w:szCs w:val="28"/>
          <w:lang w:val="en-GB"/>
        </w:rPr>
        <w:t xml:space="preserve">. </w:t>
      </w:r>
      <w:r w:rsidRPr="00880F69">
        <w:rPr>
          <w:rFonts w:ascii="Traditional Arabic" w:hAnsi="Traditional Arabic" w:cs="Traditional Arabic"/>
          <w:b/>
          <w:bCs/>
          <w:color w:val="C00000"/>
          <w:sz w:val="28"/>
          <w:szCs w:val="28"/>
          <w:rtl/>
          <w:lang w:val="en-GB"/>
        </w:rPr>
        <w:t>وبالخال</w:t>
      </w:r>
      <w:r w:rsidR="00B57509" w:rsidRPr="00880F69">
        <w:rPr>
          <w:rFonts w:ascii="Traditional Arabic" w:hAnsi="Traditional Arabic" w:cs="Traditional Arabic" w:hint="cs"/>
          <w:b/>
          <w:bCs/>
          <w:color w:val="C00000"/>
          <w:sz w:val="28"/>
          <w:szCs w:val="28"/>
          <w:rtl/>
          <w:lang w:val="en-GB"/>
        </w:rPr>
        <w:t>ا</w:t>
      </w:r>
      <w:r w:rsidR="00B57509" w:rsidRPr="00880F69">
        <w:rPr>
          <w:rFonts w:ascii="Traditional Arabic" w:hAnsi="Traditional Arabic" w:cs="Traditional Arabic"/>
          <w:b/>
          <w:bCs/>
          <w:color w:val="C00000"/>
          <w:sz w:val="28"/>
          <w:szCs w:val="28"/>
          <w:rtl/>
          <w:lang w:val="en-GB"/>
        </w:rPr>
        <w:t>ص</w:t>
      </w:r>
      <w:r w:rsidR="00B57509" w:rsidRPr="00880F69">
        <w:rPr>
          <w:rFonts w:ascii="Traditional Arabic" w:hAnsi="Traditional Arabic" w:cs="Traditional Arabic" w:hint="cs"/>
          <w:b/>
          <w:bCs/>
          <w:color w:val="C00000"/>
          <w:sz w:val="28"/>
          <w:szCs w:val="28"/>
          <w:rtl/>
          <w:lang w:val="en-GB"/>
        </w:rPr>
        <w:t>ه</w:t>
      </w:r>
      <w:r w:rsidRPr="00880F69">
        <w:rPr>
          <w:rFonts w:ascii="Traditional Arabic" w:hAnsi="Traditional Arabic" w:cs="Traditional Arabic"/>
          <w:b/>
          <w:bCs/>
          <w:color w:val="C00000"/>
          <w:sz w:val="28"/>
          <w:szCs w:val="28"/>
          <w:lang w:val="en-GB"/>
        </w:rPr>
        <w:t xml:space="preserve"> : </w:t>
      </w:r>
    </w:p>
    <w:p w:rsidR="00B57509" w:rsidRPr="00880F69" w:rsidRDefault="006319F9" w:rsidP="00B57509">
      <w:pPr>
        <w:bidi/>
        <w:rPr>
          <w:rFonts w:ascii="Traditional Arabic" w:hAnsi="Traditional Arabic" w:cs="Traditional Arabic"/>
          <w:sz w:val="28"/>
          <w:szCs w:val="28"/>
          <w:rtl/>
          <w:lang w:val="en-GB"/>
        </w:rPr>
      </w:pPr>
      <w:r w:rsidRPr="00880F69">
        <w:rPr>
          <w:rFonts w:ascii="Traditional Arabic" w:hAnsi="Traditional Arabic" w:cs="Traditional Arabic"/>
          <w:sz w:val="28"/>
          <w:szCs w:val="28"/>
          <w:rtl/>
          <w:lang w:val="en-GB"/>
        </w:rPr>
        <w:t>فإن طب ا</w:t>
      </w:r>
      <w:r w:rsidR="00B57509" w:rsidRPr="00880F69">
        <w:rPr>
          <w:rFonts w:ascii="Traditional Arabic" w:hAnsi="Traditional Arabic" w:cs="Traditional Arabic" w:hint="cs"/>
          <w:sz w:val="28"/>
          <w:szCs w:val="28"/>
          <w:rtl/>
          <w:lang w:val="en-GB"/>
        </w:rPr>
        <w:t>لاسنان</w:t>
      </w:r>
      <w:r w:rsidRPr="00880F69">
        <w:rPr>
          <w:rFonts w:ascii="Traditional Arabic" w:hAnsi="Traditional Arabic" w:cs="Traditional Arabic"/>
          <w:sz w:val="28"/>
          <w:szCs w:val="28"/>
          <w:rtl/>
          <w:lang w:val="en-GB"/>
        </w:rPr>
        <w:t xml:space="preserve"> هو علم وفن معاً</w:t>
      </w:r>
      <w:r w:rsidRPr="00880F69">
        <w:rPr>
          <w:rFonts w:ascii="Traditional Arabic" w:hAnsi="Traditional Arabic" w:cs="Traditional Arabic"/>
          <w:sz w:val="28"/>
          <w:szCs w:val="28"/>
          <w:lang w:val="en-GB"/>
        </w:rPr>
        <w:t xml:space="preserve"> </w:t>
      </w:r>
    </w:p>
    <w:p w:rsidR="00880F69" w:rsidRDefault="006319F9" w:rsidP="00880F69">
      <w:pPr>
        <w:bidi/>
        <w:rPr>
          <w:rFonts w:ascii="Traditional Arabic" w:hAnsi="Traditional Arabic" w:cs="Traditional Arabic"/>
          <w:sz w:val="28"/>
          <w:szCs w:val="28"/>
          <w:lang w:val="en-GB"/>
        </w:rPr>
      </w:pPr>
      <w:r w:rsidRPr="00880F69">
        <w:rPr>
          <w:rFonts w:ascii="Traditional Arabic" w:hAnsi="Traditional Arabic" w:cs="Traditional Arabic"/>
          <w:sz w:val="28"/>
          <w:szCs w:val="28"/>
          <w:lang w:val="en-GB"/>
        </w:rPr>
        <w:t xml:space="preserve">. </w:t>
      </w:r>
      <w:r w:rsidRPr="00880F69">
        <w:rPr>
          <w:rFonts w:ascii="Traditional Arabic" w:hAnsi="Traditional Arabic" w:cs="Traditional Arabic"/>
          <w:b/>
          <w:bCs/>
          <w:color w:val="C00000"/>
          <w:sz w:val="28"/>
          <w:szCs w:val="28"/>
          <w:rtl/>
          <w:lang w:val="en-GB"/>
        </w:rPr>
        <w:t>أما العلم</w:t>
      </w:r>
      <w:r w:rsidRPr="00880F69">
        <w:rPr>
          <w:rFonts w:ascii="Traditional Arabic" w:hAnsi="Traditional Arabic" w:cs="Traditional Arabic"/>
          <w:color w:val="C00000"/>
          <w:sz w:val="28"/>
          <w:szCs w:val="28"/>
          <w:rtl/>
          <w:lang w:val="en-GB"/>
        </w:rPr>
        <w:t xml:space="preserve"> </w:t>
      </w:r>
      <w:r w:rsidRPr="00880F69">
        <w:rPr>
          <w:rFonts w:ascii="Traditional Arabic" w:hAnsi="Traditional Arabic" w:cs="Traditional Arabic"/>
          <w:sz w:val="28"/>
          <w:szCs w:val="28"/>
          <w:rtl/>
          <w:lang w:val="en-GB"/>
        </w:rPr>
        <w:t xml:space="preserve">: فيتعامل مع ما هو مشاهد ويمكن قياسه وطبيب </w:t>
      </w:r>
      <w:r w:rsidR="00B57509" w:rsidRPr="00880F69">
        <w:rPr>
          <w:rFonts w:ascii="Traditional Arabic" w:hAnsi="Traditional Arabic" w:cs="Traditional Arabic" w:hint="cs"/>
          <w:sz w:val="28"/>
          <w:szCs w:val="28"/>
          <w:rtl/>
          <w:lang w:val="en-GB"/>
        </w:rPr>
        <w:t>الاسنان</w:t>
      </w:r>
      <w:r w:rsidRPr="00880F69">
        <w:rPr>
          <w:rFonts w:ascii="Traditional Arabic" w:hAnsi="Traditional Arabic" w:cs="Traditional Arabic"/>
          <w:sz w:val="28"/>
          <w:szCs w:val="28"/>
          <w:rtl/>
          <w:lang w:val="en-GB"/>
        </w:rPr>
        <w:t xml:space="preserve"> بروح متحديه ممكن أن يكشف عن </w:t>
      </w:r>
      <w:r w:rsidR="00B57509" w:rsidRPr="00880F69">
        <w:rPr>
          <w:rFonts w:ascii="Traditional Arabic" w:hAnsi="Traditional Arabic" w:cs="Traditional Arabic" w:hint="cs"/>
          <w:sz w:val="28"/>
          <w:szCs w:val="28"/>
          <w:rtl/>
          <w:lang w:val="en-GB"/>
        </w:rPr>
        <w:t>الامراض</w:t>
      </w:r>
      <w:r w:rsidR="00880F69">
        <w:rPr>
          <w:rFonts w:ascii="Traditional Arabic" w:hAnsi="Traditional Arabic" w:cs="Traditional Arabic"/>
          <w:sz w:val="28"/>
          <w:szCs w:val="28"/>
          <w:rtl/>
          <w:lang w:val="en-GB"/>
        </w:rPr>
        <w:t xml:space="preserve"> الفموية ويستعيد الصحة الفموي</w:t>
      </w:r>
    </w:p>
    <w:p w:rsidR="00A375D8" w:rsidRDefault="006319F9" w:rsidP="00880F69">
      <w:pPr>
        <w:bidi/>
        <w:rPr>
          <w:sz w:val="28"/>
          <w:szCs w:val="28"/>
          <w:rtl/>
        </w:rPr>
      </w:pPr>
      <w:r w:rsidRPr="00880F69">
        <w:rPr>
          <w:rFonts w:ascii="Traditional Arabic" w:hAnsi="Traditional Arabic" w:cs="Traditional Arabic"/>
          <w:sz w:val="28"/>
          <w:szCs w:val="28"/>
          <w:lang w:val="en-GB"/>
        </w:rPr>
        <w:t xml:space="preserve"> </w:t>
      </w:r>
      <w:r w:rsidRPr="00880F69">
        <w:rPr>
          <w:rFonts w:ascii="Traditional Arabic" w:hAnsi="Traditional Arabic" w:cs="Traditional Arabic"/>
          <w:b/>
          <w:bCs/>
          <w:color w:val="C00000"/>
          <w:sz w:val="28"/>
          <w:szCs w:val="28"/>
          <w:lang w:val="en-GB"/>
        </w:rPr>
        <w:t xml:space="preserve">. </w:t>
      </w:r>
      <w:r w:rsidRPr="00880F69">
        <w:rPr>
          <w:rFonts w:ascii="Traditional Arabic" w:hAnsi="Traditional Arabic" w:cs="Traditional Arabic"/>
          <w:b/>
          <w:bCs/>
          <w:color w:val="C00000"/>
          <w:sz w:val="28"/>
          <w:szCs w:val="28"/>
          <w:rtl/>
          <w:lang w:val="en-GB"/>
        </w:rPr>
        <w:t>أما الفن :</w:t>
      </w:r>
      <w:r w:rsidRPr="00880F69">
        <w:rPr>
          <w:rFonts w:ascii="Traditional Arabic" w:hAnsi="Traditional Arabic" w:cs="Traditional Arabic"/>
          <w:color w:val="C00000"/>
          <w:sz w:val="28"/>
          <w:szCs w:val="28"/>
          <w:rtl/>
          <w:lang w:val="en-GB"/>
        </w:rPr>
        <w:t xml:space="preserve"> </w:t>
      </w:r>
      <w:r w:rsidRPr="00880F69">
        <w:rPr>
          <w:rFonts w:ascii="Traditional Arabic" w:hAnsi="Traditional Arabic" w:cs="Traditional Arabic"/>
          <w:sz w:val="28"/>
          <w:szCs w:val="28"/>
          <w:rtl/>
          <w:lang w:val="en-GB"/>
        </w:rPr>
        <w:t xml:space="preserve">فطب </w:t>
      </w:r>
      <w:r w:rsidR="00B57509" w:rsidRPr="00880F69">
        <w:rPr>
          <w:rFonts w:ascii="Traditional Arabic" w:hAnsi="Traditional Arabic" w:cs="Traditional Arabic" w:hint="cs"/>
          <w:sz w:val="28"/>
          <w:szCs w:val="28"/>
          <w:rtl/>
          <w:lang w:val="en-GB"/>
        </w:rPr>
        <w:t>الاسنان</w:t>
      </w:r>
      <w:r w:rsidRPr="00880F69">
        <w:rPr>
          <w:rFonts w:ascii="Traditional Arabic" w:hAnsi="Traditional Arabic" w:cs="Traditional Arabic"/>
          <w:sz w:val="28"/>
          <w:szCs w:val="28"/>
          <w:rtl/>
          <w:lang w:val="en-GB"/>
        </w:rPr>
        <w:t xml:space="preserve"> يتضمن تطبيق علوم </w:t>
      </w:r>
      <w:r w:rsidR="00B57509" w:rsidRPr="00880F69">
        <w:rPr>
          <w:rFonts w:ascii="Traditional Arabic" w:hAnsi="Traditional Arabic" w:cs="Traditional Arabic" w:hint="cs"/>
          <w:sz w:val="28"/>
          <w:szCs w:val="28"/>
          <w:rtl/>
          <w:lang w:val="en-GB"/>
        </w:rPr>
        <w:t>الاسنان</w:t>
      </w:r>
      <w:r w:rsidRPr="00880F69">
        <w:rPr>
          <w:rFonts w:ascii="Traditional Arabic" w:hAnsi="Traditional Arabic" w:cs="Traditional Arabic"/>
          <w:sz w:val="28"/>
          <w:szCs w:val="28"/>
          <w:rtl/>
          <w:lang w:val="en-GB"/>
        </w:rPr>
        <w:t xml:space="preserve"> والتكنولوجيا على المرضى و</w:t>
      </w:r>
      <w:r w:rsidR="00B57509" w:rsidRPr="00880F69">
        <w:rPr>
          <w:rFonts w:ascii="Traditional Arabic" w:hAnsi="Traditional Arabic" w:cs="Traditional Arabic" w:hint="cs"/>
          <w:sz w:val="28"/>
          <w:szCs w:val="28"/>
          <w:rtl/>
          <w:lang w:val="en-GB"/>
        </w:rPr>
        <w:t>العائلات</w:t>
      </w:r>
      <w:r w:rsidRPr="00880F69">
        <w:rPr>
          <w:rFonts w:ascii="Traditional Arabic" w:hAnsi="Traditional Arabic" w:cs="Traditional Arabic"/>
          <w:sz w:val="28"/>
          <w:szCs w:val="28"/>
          <w:rtl/>
          <w:lang w:val="en-GB"/>
        </w:rPr>
        <w:t xml:space="preserve"> والمجتمعات</w:t>
      </w:r>
      <w:r w:rsidRPr="006319F9">
        <w:rPr>
          <w:sz w:val="28"/>
          <w:szCs w:val="28"/>
        </w:rPr>
        <w:t xml:space="preserve"> .</w:t>
      </w:r>
    </w:p>
    <w:p w:rsidR="00374DF6" w:rsidRDefault="00374DF6" w:rsidP="00374DF6">
      <w:pPr>
        <w:bidi/>
        <w:rPr>
          <w:sz w:val="28"/>
          <w:szCs w:val="28"/>
        </w:rPr>
      </w:pPr>
    </w:p>
    <w:p w:rsidR="00880F69" w:rsidRDefault="00880F69" w:rsidP="00880F69">
      <w:pPr>
        <w:bidi/>
        <w:rPr>
          <w:sz w:val="28"/>
          <w:szCs w:val="28"/>
        </w:rPr>
      </w:pPr>
    </w:p>
    <w:p w:rsidR="00880F69" w:rsidRDefault="00880F69" w:rsidP="00880F69">
      <w:pPr>
        <w:bidi/>
      </w:pPr>
    </w:p>
    <w:p w:rsidR="00880F69" w:rsidRPr="00374DF6" w:rsidRDefault="00374DF6" w:rsidP="00374DF6">
      <w:pPr>
        <w:pStyle w:val="ListParagraph"/>
        <w:numPr>
          <w:ilvl w:val="0"/>
          <w:numId w:val="4"/>
        </w:numPr>
        <w:bidi/>
        <w:rPr>
          <w:rFonts w:ascii="Traditional Arabic" w:hAnsi="Traditional Arabic" w:cs="Traditional Arabic"/>
          <w:b/>
          <w:bCs/>
          <w:color w:val="00B050"/>
          <w:sz w:val="32"/>
          <w:szCs w:val="32"/>
        </w:rPr>
      </w:pPr>
      <w:r w:rsidRPr="00374DF6">
        <w:rPr>
          <w:rFonts w:ascii="Traditional Arabic" w:hAnsi="Traditional Arabic" w:cs="Traditional Arabic" w:hint="cs"/>
          <w:b/>
          <w:bCs/>
          <w:color w:val="00B050"/>
          <w:sz w:val="32"/>
          <w:szCs w:val="32"/>
          <w:rtl/>
        </w:rPr>
        <w:t>علاقة طبيب الاسنان بالمريض :</w:t>
      </w:r>
    </w:p>
    <w:p w:rsidR="00880F69" w:rsidRPr="00387515" w:rsidRDefault="00880F69" w:rsidP="00387515">
      <w:pPr>
        <w:bidi/>
        <w:rPr>
          <w:rFonts w:ascii="Traditional Arabic" w:hAnsi="Traditional Arabic" w:cs="Traditional Arabic"/>
          <w:sz w:val="28"/>
          <w:szCs w:val="28"/>
          <w:rtl/>
          <w:lang w:val="en-GB"/>
        </w:rPr>
      </w:pPr>
      <w:r w:rsidRPr="00387515">
        <w:rPr>
          <w:rFonts w:ascii="Traditional Arabic" w:hAnsi="Traditional Arabic" w:cs="Traditional Arabic" w:hint="cs"/>
          <w:sz w:val="28"/>
          <w:szCs w:val="28"/>
          <w:rtl/>
          <w:lang w:val="en-GB"/>
        </w:rPr>
        <w:t xml:space="preserve">اخلاقياته </w:t>
      </w:r>
      <w:r w:rsidRPr="00387515">
        <w:rPr>
          <w:rFonts w:ascii="Traditional Arabic" w:hAnsi="Traditional Arabic" w:cs="Traditional Arabic"/>
          <w:sz w:val="28"/>
          <w:szCs w:val="28"/>
          <w:rtl/>
          <w:lang w:val="en-GB"/>
        </w:rPr>
        <w:t xml:space="preserve">كطبيب مع المرضي تعتبر </w:t>
      </w:r>
      <w:r w:rsidRPr="00387515">
        <w:rPr>
          <w:rFonts w:ascii="Traditional Arabic" w:hAnsi="Traditional Arabic" w:cs="Traditional Arabic" w:hint="cs"/>
          <w:sz w:val="28"/>
          <w:szCs w:val="28"/>
          <w:rtl/>
          <w:lang w:val="en-GB"/>
        </w:rPr>
        <w:t>علاقة</w:t>
      </w:r>
      <w:r w:rsidRPr="00387515">
        <w:rPr>
          <w:rFonts w:ascii="Traditional Arabic" w:hAnsi="Traditional Arabic" w:cs="Traditional Arabic"/>
          <w:sz w:val="28"/>
          <w:szCs w:val="28"/>
          <w:rtl/>
          <w:lang w:val="en-GB"/>
        </w:rPr>
        <w:t xml:space="preserve"> الطبيب بالمريض القضية الرئيسة في أ</w:t>
      </w:r>
      <w:r w:rsidRPr="00387515">
        <w:rPr>
          <w:rFonts w:ascii="Traditional Arabic" w:hAnsi="Traditional Arabic" w:cs="Traditional Arabic" w:hint="cs"/>
          <w:sz w:val="28"/>
          <w:szCs w:val="28"/>
          <w:rtl/>
          <w:lang w:val="en-GB"/>
        </w:rPr>
        <w:t>اخلاقيات</w:t>
      </w:r>
      <w:r w:rsidRPr="00387515">
        <w:rPr>
          <w:rFonts w:ascii="Traditional Arabic" w:hAnsi="Traditional Arabic" w:cs="Traditional Arabic"/>
          <w:sz w:val="28"/>
          <w:szCs w:val="28"/>
          <w:rtl/>
          <w:lang w:val="en-GB"/>
        </w:rPr>
        <w:t xml:space="preserve"> الطب وتتمحور حولها كافة المسائل</w:t>
      </w:r>
      <w:r w:rsidRPr="00387515">
        <w:rPr>
          <w:rFonts w:ascii="Traditional Arabic" w:hAnsi="Traditional Arabic" w:cs="Traditional Arabic" w:hint="cs"/>
          <w:sz w:val="28"/>
          <w:szCs w:val="28"/>
          <w:rtl/>
          <w:lang w:val="en-GB"/>
        </w:rPr>
        <w:t xml:space="preserve">الاخلاقية </w:t>
      </w:r>
      <w:r w:rsidRPr="00387515">
        <w:rPr>
          <w:rFonts w:ascii="Traditional Arabic" w:hAnsi="Traditional Arabic" w:cs="Traditional Arabic"/>
          <w:sz w:val="28"/>
          <w:szCs w:val="28"/>
          <w:rtl/>
          <w:lang w:val="en-GB"/>
        </w:rPr>
        <w:t xml:space="preserve"> </w:t>
      </w:r>
      <w:r w:rsidRPr="00387515">
        <w:rPr>
          <w:rFonts w:ascii="Traditional Arabic" w:hAnsi="Traditional Arabic" w:cs="Traditional Arabic" w:hint="cs"/>
          <w:sz w:val="28"/>
          <w:szCs w:val="28"/>
          <w:rtl/>
          <w:lang w:val="en-GB"/>
        </w:rPr>
        <w:t xml:space="preserve">الاخرى </w:t>
      </w:r>
      <w:r w:rsidRPr="00387515">
        <w:rPr>
          <w:rFonts w:ascii="Traditional Arabic" w:hAnsi="Traditional Arabic" w:cs="Traditional Arabic"/>
          <w:sz w:val="28"/>
          <w:szCs w:val="28"/>
          <w:rtl/>
          <w:lang w:val="en-GB"/>
        </w:rPr>
        <w:t xml:space="preserve"> ذات الصلة بالسلوك المهني فالطبيب مؤتمن على صحة المريض وهي من أثمن ما لديه ومؤتمن على أسرار المرضى ، ولذا صارت مهنة الطب من أشرف المهن وأنبلها، فإن عرف الطبيب قدر مهنته وعظيم شرفها لم يسعه</w:t>
      </w:r>
      <w:r w:rsidRPr="00387515">
        <w:rPr>
          <w:rFonts w:ascii="Traditional Arabic" w:hAnsi="Traditional Arabic" w:cs="Traditional Arabic" w:hint="cs"/>
          <w:sz w:val="28"/>
          <w:szCs w:val="28"/>
          <w:rtl/>
          <w:lang w:val="en-GB"/>
        </w:rPr>
        <w:t xml:space="preserve"> </w:t>
      </w:r>
      <w:r w:rsidRPr="00387515">
        <w:rPr>
          <w:rFonts w:ascii="Traditional Arabic" w:hAnsi="Traditional Arabic" w:cs="Traditional Arabic"/>
          <w:sz w:val="28"/>
          <w:szCs w:val="28"/>
          <w:rtl/>
          <w:lang w:val="en-GB"/>
        </w:rPr>
        <w:t>إ</w:t>
      </w:r>
      <w:r w:rsidRPr="00387515">
        <w:rPr>
          <w:rFonts w:ascii="Traditional Arabic" w:hAnsi="Traditional Arabic" w:cs="Traditional Arabic" w:hint="cs"/>
          <w:sz w:val="28"/>
          <w:szCs w:val="28"/>
          <w:rtl/>
          <w:lang w:val="en-GB"/>
        </w:rPr>
        <w:t>لا</w:t>
      </w:r>
      <w:r w:rsidRPr="00387515">
        <w:rPr>
          <w:rFonts w:ascii="Traditional Arabic" w:hAnsi="Traditional Arabic" w:cs="Traditional Arabic"/>
          <w:sz w:val="28"/>
          <w:szCs w:val="28"/>
          <w:rtl/>
          <w:lang w:val="en-GB"/>
        </w:rPr>
        <w:t xml:space="preserve"> أن يتصرف بما يليق بقدرها ومكانتها فيسمو بنفسه عن إرتكاب كل ما </w:t>
      </w:r>
      <w:r w:rsidRPr="00387515">
        <w:rPr>
          <w:rFonts w:ascii="Traditional Arabic" w:hAnsi="Traditional Arabic" w:cs="Traditional Arabic" w:hint="cs"/>
          <w:sz w:val="28"/>
          <w:szCs w:val="28"/>
          <w:rtl/>
          <w:lang w:val="en-GB"/>
        </w:rPr>
        <w:t>لا</w:t>
      </w:r>
      <w:r w:rsidRPr="00387515">
        <w:rPr>
          <w:rFonts w:ascii="Traditional Arabic" w:hAnsi="Traditional Arabic" w:cs="Traditional Arabic"/>
          <w:sz w:val="28"/>
          <w:szCs w:val="28"/>
          <w:rtl/>
          <w:lang w:val="en-GB"/>
        </w:rPr>
        <w:t>يليق به وبمهنته</w:t>
      </w:r>
      <w:r w:rsidRPr="00387515">
        <w:rPr>
          <w:rFonts w:ascii="Traditional Arabic" w:hAnsi="Traditional Arabic" w:cs="Traditional Arabic"/>
          <w:sz w:val="28"/>
          <w:szCs w:val="28"/>
          <w:lang w:val="en-GB"/>
        </w:rPr>
        <w:t xml:space="preserve">. </w:t>
      </w:r>
      <w:r w:rsidRPr="00374DF6">
        <w:rPr>
          <w:rFonts w:ascii="Traditional Arabic" w:hAnsi="Traditional Arabic" w:cs="Traditional Arabic"/>
          <w:b/>
          <w:bCs/>
          <w:color w:val="C00000"/>
          <w:sz w:val="28"/>
          <w:szCs w:val="28"/>
          <w:rtl/>
          <w:lang w:val="en-GB"/>
        </w:rPr>
        <w:t>ويتطلب عليه االتي</w:t>
      </w:r>
      <w:r w:rsidRPr="00374DF6">
        <w:rPr>
          <w:rFonts w:ascii="Traditional Arabic" w:hAnsi="Traditional Arabic" w:cs="Traditional Arabic"/>
          <w:b/>
          <w:bCs/>
          <w:color w:val="C00000"/>
          <w:sz w:val="28"/>
          <w:szCs w:val="28"/>
          <w:lang w:val="en-GB"/>
        </w:rPr>
        <w:t>:</w:t>
      </w:r>
      <w:r w:rsidRPr="00374DF6">
        <w:rPr>
          <w:rFonts w:ascii="Traditional Arabic" w:hAnsi="Traditional Arabic" w:cs="Traditional Arabic"/>
          <w:color w:val="C00000"/>
          <w:sz w:val="28"/>
          <w:szCs w:val="28"/>
          <w:lang w:val="en-GB"/>
        </w:rPr>
        <w:t xml:space="preserve">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حسن </w:t>
      </w:r>
      <w:r w:rsidRPr="00387515">
        <w:rPr>
          <w:rFonts w:ascii="Traditional Arabic" w:hAnsi="Traditional Arabic" w:cs="Traditional Arabic" w:hint="cs"/>
          <w:sz w:val="28"/>
          <w:szCs w:val="28"/>
          <w:rtl/>
        </w:rPr>
        <w:t xml:space="preserve">الاستماع </w:t>
      </w:r>
      <w:r w:rsidRPr="00387515">
        <w:rPr>
          <w:rFonts w:ascii="Traditional Arabic" w:hAnsi="Traditional Arabic" w:cs="Traditional Arabic"/>
          <w:sz w:val="28"/>
          <w:szCs w:val="28"/>
          <w:rtl/>
        </w:rPr>
        <w:t xml:space="preserve"> لشكوى المريض و فهم معاناته</w:t>
      </w:r>
      <w:r w:rsidRPr="00387515">
        <w:rPr>
          <w:rFonts w:ascii="Traditional Arabic" w:hAnsi="Traditional Arabic" w:cs="Traditional Arabic"/>
          <w:sz w:val="28"/>
          <w:szCs w:val="28"/>
        </w:rPr>
        <w:t xml:space="preserve"> .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تجنب التعالي على المريض أو النظرة الدونية له أو االستهزاء به أو السخرية منه مهما كان مستواه العلمي أو </w:t>
      </w:r>
      <w:r w:rsidRPr="00387515">
        <w:rPr>
          <w:rFonts w:ascii="Traditional Arabic" w:hAnsi="Traditional Arabic" w:cs="Traditional Arabic" w:hint="cs"/>
          <w:sz w:val="28"/>
          <w:szCs w:val="28"/>
          <w:rtl/>
        </w:rPr>
        <w:t xml:space="preserve">الاجتماعي </w:t>
      </w:r>
      <w:r w:rsidRPr="00387515">
        <w:rPr>
          <w:rFonts w:ascii="Traditional Arabic" w:hAnsi="Traditional Arabic" w:cs="Traditional Arabic"/>
          <w:sz w:val="28"/>
          <w:szCs w:val="28"/>
        </w:rPr>
        <w:t xml:space="preserve">.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الرفق بالمريض عند الفحص</w:t>
      </w:r>
      <w:r w:rsidRPr="00387515">
        <w:rPr>
          <w:rFonts w:ascii="Traditional Arabic" w:hAnsi="Traditional Arabic" w:cs="Traditional Arabic"/>
          <w:sz w:val="28"/>
          <w:szCs w:val="28"/>
        </w:rPr>
        <w:t xml:space="preserve"> .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على الطبيب أن يستخدم مهاراته في طمأنة المريض و تخفيف مصابه وإشعار المريض بحرصه على العناية به ورعايته</w:t>
      </w:r>
      <w:r w:rsidRPr="00387515">
        <w:rPr>
          <w:rFonts w:ascii="Traditional Arabic" w:hAnsi="Traditional Arabic" w:cs="Traditional Arabic"/>
          <w:sz w:val="28"/>
          <w:szCs w:val="28"/>
        </w:rPr>
        <w:t xml:space="preserve">.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إحترام وجهة نظر المريض خاصة في </w:t>
      </w:r>
      <w:r w:rsidRPr="00387515">
        <w:rPr>
          <w:rFonts w:ascii="Traditional Arabic" w:hAnsi="Traditional Arabic" w:cs="Traditional Arabic" w:hint="cs"/>
          <w:sz w:val="28"/>
          <w:szCs w:val="28"/>
          <w:rtl/>
        </w:rPr>
        <w:t xml:space="preserve">الامور </w:t>
      </w:r>
      <w:r w:rsidRPr="00387515">
        <w:rPr>
          <w:rFonts w:ascii="Traditional Arabic" w:hAnsi="Traditional Arabic" w:cs="Traditional Arabic"/>
          <w:sz w:val="28"/>
          <w:szCs w:val="28"/>
          <w:rtl/>
        </w:rPr>
        <w:t xml:space="preserve"> التي تتعلق به شخصياً و </w:t>
      </w:r>
      <w:r w:rsidRPr="00387515">
        <w:rPr>
          <w:rFonts w:ascii="Traditional Arabic" w:hAnsi="Traditional Arabic" w:cs="Traditional Arabic" w:hint="cs"/>
          <w:sz w:val="28"/>
          <w:szCs w:val="28"/>
          <w:rtl/>
        </w:rPr>
        <w:t xml:space="preserve">لا </w:t>
      </w:r>
      <w:r w:rsidRPr="00387515">
        <w:rPr>
          <w:rFonts w:ascii="Traditional Arabic" w:hAnsi="Traditional Arabic" w:cs="Traditional Arabic"/>
          <w:sz w:val="28"/>
          <w:szCs w:val="28"/>
          <w:rtl/>
        </w:rPr>
        <w:t>يمنع ذلك من التوجيه المناسب له</w:t>
      </w:r>
      <w:r w:rsidRPr="00387515">
        <w:rPr>
          <w:rFonts w:ascii="Traditional Arabic" w:hAnsi="Traditional Arabic" w:cs="Traditional Arabic"/>
          <w:sz w:val="28"/>
          <w:szCs w:val="28"/>
        </w:rPr>
        <w:t xml:space="preserve"> .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تسجيل الحالة الصحية للمريض و السيرة المرضية الشخصية و العائلية الخاصة به وذلك قبل الشروع في التشخيص و العالج</w:t>
      </w:r>
      <w:r w:rsidR="00387515" w:rsidRPr="00387515">
        <w:rPr>
          <w:rFonts w:ascii="Traditional Arabic" w:hAnsi="Traditional Arabic" w:cs="Traditional Arabic"/>
          <w:sz w:val="28"/>
          <w:szCs w:val="28"/>
        </w:rPr>
        <w:t xml:space="preserve">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إلتزام الدقة في الفحص الطبي و التشخيص</w:t>
      </w:r>
      <w:r w:rsidRPr="00387515">
        <w:rPr>
          <w:rFonts w:ascii="Traditional Arabic" w:hAnsi="Traditional Arabic" w:cs="Traditional Arabic"/>
          <w:sz w:val="28"/>
          <w:szCs w:val="28"/>
        </w:rPr>
        <w:t xml:space="preserve"> .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وصف العالج كتابةً و بوضوح مع تحديد مقاديره و طريقة استعماله</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hint="cs"/>
          <w:sz w:val="28"/>
          <w:szCs w:val="28"/>
          <w:rtl/>
        </w:rPr>
        <w:t>لا</w:t>
      </w:r>
      <w:r w:rsidRPr="00387515">
        <w:rPr>
          <w:rFonts w:ascii="Traditional Arabic" w:hAnsi="Traditional Arabic" w:cs="Traditional Arabic"/>
          <w:sz w:val="28"/>
          <w:szCs w:val="28"/>
          <w:rtl/>
        </w:rPr>
        <w:t xml:space="preserve"> يمتنع عن عالج مريض أو إسعاف مصاب مالم تكن حالته خارجة عن اختصاصه وعليه في هذه الحالة أن يجري له </w:t>
      </w:r>
      <w:r w:rsidRPr="00387515">
        <w:rPr>
          <w:rFonts w:ascii="Traditional Arabic" w:hAnsi="Traditional Arabic" w:cs="Traditional Arabic" w:hint="cs"/>
          <w:sz w:val="28"/>
          <w:szCs w:val="28"/>
          <w:rtl/>
        </w:rPr>
        <w:t>الاسعافات</w:t>
      </w:r>
      <w:r w:rsidRPr="00387515">
        <w:rPr>
          <w:rFonts w:ascii="Traditional Arabic" w:hAnsi="Traditional Arabic" w:cs="Traditional Arabic"/>
          <w:sz w:val="28"/>
          <w:szCs w:val="28"/>
          <w:rtl/>
        </w:rPr>
        <w:t xml:space="preserve"> </w:t>
      </w:r>
      <w:r w:rsidRPr="00387515">
        <w:rPr>
          <w:rFonts w:ascii="Traditional Arabic" w:hAnsi="Traditional Arabic" w:cs="Traditional Arabic" w:hint="cs"/>
          <w:sz w:val="28"/>
          <w:szCs w:val="28"/>
          <w:rtl/>
        </w:rPr>
        <w:t xml:space="preserve">الازمة </w:t>
      </w:r>
      <w:r w:rsidRPr="00387515">
        <w:rPr>
          <w:rFonts w:ascii="Traditional Arabic" w:hAnsi="Traditional Arabic" w:cs="Traditional Arabic"/>
          <w:sz w:val="28"/>
          <w:szCs w:val="28"/>
          <w:rtl/>
        </w:rPr>
        <w:t>ثم يوجهه إلى أقرب مؤسسة صحية</w:t>
      </w:r>
      <w:r w:rsidRPr="00387515">
        <w:rPr>
          <w:rFonts w:ascii="Traditional Arabic" w:hAnsi="Traditional Arabic" w:cs="Traditional Arabic"/>
          <w:sz w:val="28"/>
          <w:szCs w:val="28"/>
        </w:rPr>
        <w:t xml:space="preserve"> . </w:t>
      </w:r>
    </w:p>
    <w:p w:rsidR="00880F69"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hint="cs"/>
          <w:sz w:val="28"/>
          <w:szCs w:val="28"/>
          <w:rtl/>
        </w:rPr>
        <w:t xml:space="preserve">الاستمرار </w:t>
      </w:r>
      <w:r w:rsidRPr="00387515">
        <w:rPr>
          <w:rFonts w:ascii="Traditional Arabic" w:hAnsi="Traditional Arabic" w:cs="Traditional Arabic"/>
          <w:sz w:val="28"/>
          <w:szCs w:val="28"/>
          <w:rtl/>
        </w:rPr>
        <w:t xml:space="preserve"> في تقديم الرعاية الطبية المناسبة للمرضى المصابين بأمراض غير قابلة للعالج أو مستعصية</w:t>
      </w:r>
      <w:r w:rsidRPr="00387515">
        <w:rPr>
          <w:rFonts w:ascii="Traditional Arabic" w:hAnsi="Traditional Arabic" w:cs="Traditional Arabic"/>
          <w:sz w:val="28"/>
          <w:szCs w:val="28"/>
        </w:rPr>
        <w:t xml:space="preserve"> . </w:t>
      </w:r>
    </w:p>
    <w:p w:rsidR="00387515"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تبصير المريض </w:t>
      </w:r>
      <w:r w:rsidRPr="00387515">
        <w:rPr>
          <w:rFonts w:ascii="Traditional Arabic" w:hAnsi="Traditional Arabic" w:cs="Traditional Arabic" w:hint="cs"/>
          <w:sz w:val="28"/>
          <w:szCs w:val="28"/>
          <w:rtl/>
        </w:rPr>
        <w:t xml:space="preserve">بالاجراءات </w:t>
      </w:r>
      <w:r w:rsidRPr="00387515">
        <w:rPr>
          <w:rFonts w:ascii="Traditional Arabic" w:hAnsi="Traditional Arabic" w:cs="Traditional Arabic"/>
          <w:sz w:val="28"/>
          <w:szCs w:val="28"/>
          <w:rtl/>
        </w:rPr>
        <w:t xml:space="preserve">العالجية بأسلوب </w:t>
      </w:r>
      <w:r w:rsidR="00387515" w:rsidRPr="00387515">
        <w:rPr>
          <w:rFonts w:ascii="Traditional Arabic" w:hAnsi="Traditional Arabic" w:cs="Traditional Arabic" w:hint="cs"/>
          <w:sz w:val="28"/>
          <w:szCs w:val="28"/>
          <w:rtl/>
        </w:rPr>
        <w:t xml:space="preserve">لائق وبسيط </w:t>
      </w:r>
      <w:r w:rsidRPr="00387515">
        <w:rPr>
          <w:rFonts w:ascii="Traditional Arabic" w:hAnsi="Traditional Arabic" w:cs="Traditional Arabic"/>
          <w:sz w:val="28"/>
          <w:szCs w:val="28"/>
          <w:rtl/>
        </w:rPr>
        <w:t xml:space="preserve"> لقدراته الذهنية</w:t>
      </w:r>
      <w:r w:rsidRPr="00387515">
        <w:rPr>
          <w:rFonts w:ascii="Traditional Arabic" w:hAnsi="Traditional Arabic" w:cs="Traditional Arabic"/>
          <w:sz w:val="28"/>
          <w:szCs w:val="28"/>
        </w:rPr>
        <w:t xml:space="preserve">. </w:t>
      </w:r>
    </w:p>
    <w:p w:rsidR="00387515"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يتأكد من جدوى </w:t>
      </w:r>
      <w:r w:rsidR="00387515" w:rsidRPr="00387515">
        <w:rPr>
          <w:rFonts w:ascii="Traditional Arabic" w:hAnsi="Traditional Arabic" w:cs="Traditional Arabic" w:hint="cs"/>
          <w:sz w:val="28"/>
          <w:szCs w:val="28"/>
          <w:rtl/>
        </w:rPr>
        <w:t xml:space="preserve">الاجراءات </w:t>
      </w:r>
      <w:r w:rsidRPr="00387515">
        <w:rPr>
          <w:rFonts w:ascii="Traditional Arabic" w:hAnsi="Traditional Arabic" w:cs="Traditional Arabic"/>
          <w:sz w:val="28"/>
          <w:szCs w:val="28"/>
          <w:rtl/>
        </w:rPr>
        <w:t xml:space="preserve"> العالجية قبل تنفيذها على المريض، وعليه أن يحرص على </w:t>
      </w:r>
      <w:r w:rsidR="00387515" w:rsidRPr="00387515">
        <w:rPr>
          <w:rFonts w:ascii="Traditional Arabic" w:hAnsi="Traditional Arabic" w:cs="Traditional Arabic" w:hint="cs"/>
          <w:sz w:val="28"/>
          <w:szCs w:val="28"/>
          <w:rtl/>
        </w:rPr>
        <w:t xml:space="preserve">الاقتصار </w:t>
      </w:r>
      <w:r w:rsidRPr="00387515">
        <w:rPr>
          <w:rFonts w:ascii="Traditional Arabic" w:hAnsi="Traditional Arabic" w:cs="Traditional Arabic"/>
          <w:sz w:val="28"/>
          <w:szCs w:val="28"/>
          <w:rtl/>
        </w:rPr>
        <w:t xml:space="preserve"> في ا</w:t>
      </w:r>
      <w:r w:rsidR="00387515" w:rsidRPr="00387515">
        <w:rPr>
          <w:rFonts w:ascii="Traditional Arabic" w:hAnsi="Traditional Arabic" w:cs="Traditional Arabic" w:hint="cs"/>
          <w:sz w:val="28"/>
          <w:szCs w:val="28"/>
          <w:rtl/>
        </w:rPr>
        <w:t>لاجراءات</w:t>
      </w:r>
      <w:r w:rsidRPr="00387515">
        <w:rPr>
          <w:rFonts w:ascii="Traditional Arabic" w:hAnsi="Traditional Arabic" w:cs="Traditional Arabic"/>
          <w:sz w:val="28"/>
          <w:szCs w:val="28"/>
          <w:rtl/>
        </w:rPr>
        <w:t xml:space="preserve"> العالجية </w:t>
      </w:r>
      <w:r w:rsidR="00387515" w:rsidRPr="00387515">
        <w:rPr>
          <w:rFonts w:ascii="Traditional Arabic" w:hAnsi="Traditional Arabic" w:cs="Traditional Arabic" w:hint="cs"/>
          <w:sz w:val="28"/>
          <w:szCs w:val="28"/>
          <w:rtl/>
        </w:rPr>
        <w:t xml:space="preserve">على ما تتطلبه حالة المريض </w:t>
      </w:r>
      <w:r w:rsidRPr="00387515">
        <w:rPr>
          <w:rFonts w:ascii="Traditional Arabic" w:hAnsi="Traditional Arabic" w:cs="Traditional Arabic"/>
          <w:sz w:val="28"/>
          <w:szCs w:val="28"/>
          <w:rtl/>
        </w:rPr>
        <w:t xml:space="preserve"> </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hint="cs"/>
          <w:sz w:val="28"/>
          <w:szCs w:val="28"/>
          <w:rtl/>
        </w:rPr>
        <w:t xml:space="preserve">الامتناع </w:t>
      </w:r>
      <w:r w:rsidR="00880F69" w:rsidRPr="00387515">
        <w:rPr>
          <w:rFonts w:ascii="Traditional Arabic" w:hAnsi="Traditional Arabic" w:cs="Traditional Arabic"/>
          <w:sz w:val="28"/>
          <w:szCs w:val="28"/>
          <w:rtl/>
        </w:rPr>
        <w:t xml:space="preserve"> عن أي ممارسات قد تضر بالمريض مثل استخدام </w:t>
      </w:r>
      <w:r w:rsidR="00880F69" w:rsidRPr="00387515">
        <w:rPr>
          <w:rFonts w:ascii="Traditional Arabic" w:hAnsi="Traditional Arabic" w:cs="Traditional Arabic"/>
          <w:sz w:val="28"/>
          <w:szCs w:val="28"/>
        </w:rPr>
        <w:t xml:space="preserve">. </w:t>
      </w:r>
      <w:r w:rsidR="00880F69" w:rsidRPr="00387515">
        <w:rPr>
          <w:rFonts w:ascii="Traditional Arabic" w:hAnsi="Traditional Arabic" w:cs="Traditional Arabic"/>
          <w:sz w:val="28"/>
          <w:szCs w:val="28"/>
          <w:rtl/>
        </w:rPr>
        <w:t xml:space="preserve">طرق عالجية غير معتمدة، أو غير معترف بها علمياً </w:t>
      </w:r>
    </w:p>
    <w:p w:rsidR="00387515"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يجب عليه أن يوافق على </w:t>
      </w:r>
      <w:r w:rsidR="00387515" w:rsidRPr="00387515">
        <w:rPr>
          <w:rFonts w:ascii="Traditional Arabic" w:hAnsi="Traditional Arabic" w:cs="Traditional Arabic" w:hint="cs"/>
          <w:sz w:val="28"/>
          <w:szCs w:val="28"/>
          <w:rtl/>
        </w:rPr>
        <w:t xml:space="preserve">الاستعانة </w:t>
      </w:r>
      <w:r w:rsidRPr="00387515">
        <w:rPr>
          <w:rFonts w:ascii="Traditional Arabic" w:hAnsi="Traditional Arabic" w:cs="Traditional Arabic"/>
          <w:sz w:val="28"/>
          <w:szCs w:val="28"/>
          <w:rtl/>
        </w:rPr>
        <w:t xml:space="preserve"> بطبيب آخر إذا طلب المريض أو ذووه ذلك، وللطبيب أن يقترح إسم الطبيب الذي </w:t>
      </w:r>
      <w:r w:rsidR="00387515" w:rsidRPr="00387515">
        <w:rPr>
          <w:rFonts w:ascii="Traditional Arabic" w:hAnsi="Traditional Arabic" w:cs="Traditional Arabic" w:hint="cs"/>
          <w:sz w:val="28"/>
          <w:szCs w:val="28"/>
          <w:rtl/>
        </w:rPr>
        <w:t xml:space="preserve">يرى ملائمتة للاستعانة به </w:t>
      </w:r>
    </w:p>
    <w:p w:rsidR="00387515" w:rsidRPr="00387515" w:rsidRDefault="00880F69"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يجب أن يدرك أن للمريض الحق في أن يغير طبيبه</w:t>
      </w:r>
      <w:r w:rsidRPr="00387515">
        <w:rPr>
          <w:rFonts w:ascii="Traditional Arabic" w:hAnsi="Traditional Arabic" w:cs="Traditional Arabic"/>
          <w:sz w:val="28"/>
          <w:szCs w:val="28"/>
        </w:rPr>
        <w:t xml:space="preserve">. </w:t>
      </w:r>
    </w:p>
    <w:p w:rsidR="00387515" w:rsidRDefault="00880F69" w:rsidP="00387515">
      <w:pPr>
        <w:pStyle w:val="ListParagraph"/>
        <w:numPr>
          <w:ilvl w:val="0"/>
          <w:numId w:val="5"/>
        </w:numPr>
        <w:bidi/>
        <w:rPr>
          <w:rFonts w:ascii="Traditional Arabic" w:hAnsi="Traditional Arabic" w:cs="Traditional Arabic"/>
          <w:sz w:val="28"/>
          <w:szCs w:val="28"/>
        </w:rPr>
      </w:pPr>
      <w:r w:rsidRPr="00387515">
        <w:rPr>
          <w:rFonts w:ascii="Traditional Arabic" w:hAnsi="Traditional Arabic" w:cs="Traditional Arabic"/>
          <w:sz w:val="28"/>
          <w:szCs w:val="28"/>
          <w:rtl/>
        </w:rPr>
        <w:t xml:space="preserve">أن يتعاون مع غيره من أعضاء الفريق الصحي الذين لهم صلة بالرعاية الصحية للمريض، وإتاحة ما لديه من معلومات عن </w:t>
      </w:r>
      <w:r w:rsidRPr="00387515">
        <w:rPr>
          <w:rFonts w:ascii="Traditional Arabic" w:hAnsi="Traditional Arabic" w:cs="Traditional Arabic"/>
          <w:sz w:val="28"/>
          <w:szCs w:val="28"/>
        </w:rPr>
        <w:t xml:space="preserve"> </w:t>
      </w:r>
      <w:r w:rsidR="00387515" w:rsidRPr="00387515">
        <w:rPr>
          <w:rFonts w:ascii="Traditional Arabic" w:hAnsi="Traditional Arabic" w:cs="Traditional Arabic" w:hint="cs"/>
          <w:sz w:val="28"/>
          <w:szCs w:val="28"/>
          <w:rtl/>
        </w:rPr>
        <w:t>ح</w:t>
      </w:r>
      <w:r w:rsidR="00387515" w:rsidRPr="00387515">
        <w:rPr>
          <w:rFonts w:ascii="Traditional Arabic" w:hAnsi="Traditional Arabic" w:cs="Traditional Arabic"/>
          <w:sz w:val="28"/>
          <w:szCs w:val="28"/>
          <w:rtl/>
        </w:rPr>
        <w:t>الته الصحية والطريقة التي اتَّبعها في عالجه كلما طلب منه ذلك</w:t>
      </w:r>
      <w:r w:rsidR="00387515" w:rsidRPr="00387515">
        <w:rPr>
          <w:rFonts w:ascii="Traditional Arabic" w:hAnsi="Traditional Arabic" w:cs="Traditional Arabic"/>
          <w:sz w:val="28"/>
          <w:szCs w:val="28"/>
        </w:rPr>
        <w:t xml:space="preserve">. </w:t>
      </w:r>
    </w:p>
    <w:p w:rsidR="00374DF6" w:rsidRDefault="00374DF6" w:rsidP="00374DF6">
      <w:pPr>
        <w:bidi/>
        <w:rPr>
          <w:rFonts w:ascii="Traditional Arabic" w:hAnsi="Traditional Arabic" w:cs="Traditional Arabic"/>
          <w:sz w:val="28"/>
          <w:szCs w:val="28"/>
          <w:rtl/>
        </w:rPr>
      </w:pPr>
    </w:p>
    <w:p w:rsidR="00374DF6" w:rsidRPr="00374DF6" w:rsidRDefault="00374DF6" w:rsidP="00374DF6">
      <w:pPr>
        <w:bidi/>
        <w:rPr>
          <w:rFonts w:ascii="Traditional Arabic" w:hAnsi="Traditional Arabic" w:cs="Traditional Arabic"/>
          <w:sz w:val="28"/>
          <w:szCs w:val="28"/>
          <w:rtl/>
        </w:rPr>
      </w:pP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يحرص على المساواة في المعاملة بين جميع المرضى، وأن </w:t>
      </w:r>
      <w:r w:rsidRPr="00387515">
        <w:rPr>
          <w:rFonts w:ascii="Traditional Arabic" w:hAnsi="Traditional Arabic" w:cs="Traditional Arabic" w:hint="cs"/>
          <w:sz w:val="28"/>
          <w:szCs w:val="28"/>
          <w:rtl/>
        </w:rPr>
        <w:t>لا يفرق</w:t>
      </w:r>
      <w:r w:rsidRPr="00387515">
        <w:rPr>
          <w:rFonts w:ascii="Traditional Arabic" w:hAnsi="Traditional Arabic" w:cs="Traditional Arabic"/>
          <w:sz w:val="28"/>
          <w:szCs w:val="28"/>
          <w:rtl/>
        </w:rPr>
        <w:t xml:space="preserve"> بينهم في الرعاية الطبية بسبب تَبَايُن مراكزهم </w:t>
      </w:r>
      <w:r w:rsidRPr="00387515">
        <w:rPr>
          <w:rFonts w:ascii="Traditional Arabic" w:hAnsi="Traditional Arabic" w:cs="Traditional Arabic" w:hint="cs"/>
          <w:sz w:val="28"/>
          <w:szCs w:val="28"/>
          <w:rtl/>
        </w:rPr>
        <w:t xml:space="preserve">الادبية او الاجتماعية </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وعلى الطبيب أن يحترم عقيدة المريض ودينه وعاداته أثناء عملية العالج</w:t>
      </w:r>
      <w:r w:rsidRPr="00387515">
        <w:rPr>
          <w:rFonts w:ascii="Traditional Arabic" w:hAnsi="Traditional Arabic" w:cs="Traditional Arabic"/>
          <w:sz w:val="28"/>
          <w:szCs w:val="28"/>
        </w:rPr>
        <w:t>.</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إبالغ مريضه مسبقاً بسفره أو بغيابه لفترة معينة، </w:t>
      </w:r>
      <w:r w:rsidRPr="00387515">
        <w:rPr>
          <w:rFonts w:ascii="Traditional Arabic" w:hAnsi="Traditional Arabic" w:cs="Traditional Arabic" w:hint="cs"/>
          <w:sz w:val="28"/>
          <w:szCs w:val="28"/>
          <w:rtl/>
        </w:rPr>
        <w:t>وبالتصرف</w:t>
      </w:r>
      <w:r w:rsidRPr="00387515">
        <w:rPr>
          <w:rFonts w:ascii="Traditional Arabic" w:hAnsi="Traditional Arabic" w:cs="Traditional Arabic"/>
          <w:sz w:val="28"/>
          <w:szCs w:val="28"/>
        </w:rPr>
        <w:t xml:space="preserve"> </w:t>
      </w:r>
      <w:r w:rsidRPr="00387515">
        <w:rPr>
          <w:rFonts w:ascii="Traditional Arabic" w:hAnsi="Traditional Arabic" w:cs="Traditional Arabic"/>
          <w:sz w:val="28"/>
          <w:szCs w:val="28"/>
          <w:rtl/>
        </w:rPr>
        <w:t xml:space="preserve">الذي يستطيع المريض </w:t>
      </w:r>
      <w:r w:rsidRPr="00387515">
        <w:rPr>
          <w:rFonts w:ascii="Traditional Arabic" w:hAnsi="Traditional Arabic" w:cs="Traditional Arabic" w:hint="cs"/>
          <w:sz w:val="28"/>
          <w:szCs w:val="28"/>
          <w:rtl/>
        </w:rPr>
        <w:t>اتباعه</w:t>
      </w:r>
      <w:r w:rsidRPr="00387515">
        <w:rPr>
          <w:rFonts w:ascii="Traditional Arabic" w:hAnsi="Traditional Arabic" w:cs="Traditional Arabic"/>
          <w:sz w:val="28"/>
          <w:szCs w:val="28"/>
          <w:rtl/>
        </w:rPr>
        <w:t xml:space="preserve"> في حالة غيابه أو اقتراح الطبيب</w:t>
      </w:r>
      <w:r w:rsidRPr="00387515">
        <w:rPr>
          <w:rFonts w:ascii="Traditional Arabic" w:hAnsi="Traditional Arabic" w:cs="Traditional Arabic"/>
          <w:sz w:val="28"/>
          <w:szCs w:val="28"/>
        </w:rPr>
        <w:t xml:space="preserve"> </w:t>
      </w:r>
      <w:r w:rsidRPr="00387515">
        <w:rPr>
          <w:rFonts w:ascii="Traditional Arabic" w:hAnsi="Traditional Arabic" w:cs="Traditional Arabic"/>
          <w:sz w:val="28"/>
          <w:szCs w:val="28"/>
          <w:rtl/>
        </w:rPr>
        <w:t>ِّ</w:t>
      </w:r>
      <w:r w:rsidRPr="00387515">
        <w:rPr>
          <w:rFonts w:ascii="Traditional Arabic" w:hAnsi="Traditional Arabic" w:cs="Traditional Arabic"/>
          <w:sz w:val="28"/>
          <w:szCs w:val="28"/>
        </w:rPr>
        <w:t xml:space="preserve"> </w:t>
      </w:r>
      <w:r w:rsidRPr="00387515">
        <w:rPr>
          <w:rFonts w:ascii="Traditional Arabic" w:hAnsi="Traditional Arabic" w:cs="Traditional Arabic"/>
          <w:sz w:val="28"/>
          <w:szCs w:val="28"/>
          <w:rtl/>
        </w:rPr>
        <w:t>البديل</w:t>
      </w:r>
      <w:r w:rsidRPr="00387515">
        <w:rPr>
          <w:rFonts w:ascii="Traditional Arabic" w:hAnsi="Traditional Arabic" w:cs="Traditional Arabic"/>
          <w:sz w:val="28"/>
          <w:szCs w:val="28"/>
        </w:rPr>
        <w:t xml:space="preserve">. </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تثقيف المريض عن مرضه خصوصا و عن صحته عموما ، وكيفية حفظ صحته و وقايته من </w:t>
      </w:r>
      <w:r w:rsidRPr="00387515">
        <w:rPr>
          <w:rFonts w:ascii="Traditional Arabic" w:hAnsi="Traditional Arabic" w:cs="Traditional Arabic" w:hint="cs"/>
          <w:sz w:val="28"/>
          <w:szCs w:val="28"/>
          <w:rtl/>
        </w:rPr>
        <w:t xml:space="preserve">الامراض </w:t>
      </w:r>
      <w:r w:rsidRPr="00387515">
        <w:rPr>
          <w:rFonts w:ascii="Traditional Arabic" w:hAnsi="Traditional Arabic" w:cs="Traditional Arabic"/>
          <w:sz w:val="28"/>
          <w:szCs w:val="28"/>
          <w:rtl/>
        </w:rPr>
        <w:t xml:space="preserve"> بالطرق المناسبة و الفعالة و من أهمها التثقيف المباشر وجها لوجه أو استخدام الوسائل الفعالة </w:t>
      </w:r>
      <w:r w:rsidRPr="00387515">
        <w:rPr>
          <w:rFonts w:ascii="Traditional Arabic" w:hAnsi="Traditional Arabic" w:cs="Traditional Arabic" w:hint="cs"/>
          <w:sz w:val="28"/>
          <w:szCs w:val="28"/>
          <w:rtl/>
        </w:rPr>
        <w:t xml:space="preserve">الاخرى </w:t>
      </w:r>
      <w:r w:rsidRPr="00387515">
        <w:rPr>
          <w:rFonts w:ascii="Traditional Arabic" w:hAnsi="Traditional Arabic" w:cs="Traditional Arabic"/>
          <w:sz w:val="28"/>
          <w:szCs w:val="28"/>
          <w:rtl/>
        </w:rPr>
        <w:t xml:space="preserve"> متى توفرت له</w:t>
      </w:r>
      <w:r w:rsidRPr="00387515">
        <w:rPr>
          <w:rFonts w:ascii="Traditional Arabic" w:hAnsi="Traditional Arabic" w:cs="Traditional Arabic"/>
          <w:sz w:val="28"/>
          <w:szCs w:val="28"/>
        </w:rPr>
        <w:t xml:space="preserve"> . </w:t>
      </w:r>
    </w:p>
    <w:p w:rsidR="00880F69"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 xml:space="preserve">تحري الصدق في إخبار المريض أو من ينوب عنه بالحالة المرضية و أسبابها و مضاعفاتها و فائدة </w:t>
      </w:r>
      <w:r w:rsidRPr="00387515">
        <w:rPr>
          <w:rFonts w:ascii="Traditional Arabic" w:hAnsi="Traditional Arabic" w:cs="Traditional Arabic" w:hint="cs"/>
          <w:sz w:val="28"/>
          <w:szCs w:val="28"/>
          <w:rtl/>
        </w:rPr>
        <w:t xml:space="preserve">الاجراءات </w:t>
      </w:r>
      <w:r w:rsidRPr="00387515">
        <w:rPr>
          <w:rFonts w:ascii="Traditional Arabic" w:hAnsi="Traditional Arabic" w:cs="Traditional Arabic"/>
          <w:sz w:val="28"/>
          <w:szCs w:val="28"/>
          <w:rtl/>
        </w:rPr>
        <w:t xml:space="preserve"> التشخيصية و العالجية ، و تعريفهم بالبدائل المناسبة للتشخيص أو </w:t>
      </w:r>
      <w:r w:rsidRPr="00387515">
        <w:rPr>
          <w:rFonts w:ascii="Traditional Arabic" w:hAnsi="Traditional Arabic" w:cs="Traditional Arabic" w:hint="cs"/>
          <w:sz w:val="28"/>
          <w:szCs w:val="28"/>
          <w:rtl/>
        </w:rPr>
        <w:t xml:space="preserve">العلاج </w:t>
      </w:r>
      <w:r w:rsidRPr="00387515">
        <w:rPr>
          <w:rFonts w:ascii="Traditional Arabic" w:hAnsi="Traditional Arabic" w:cs="Traditional Arabic"/>
          <w:sz w:val="28"/>
          <w:szCs w:val="28"/>
          <w:rtl/>
        </w:rPr>
        <w:t>بأسلوب واضح</w:t>
      </w:r>
      <w:r w:rsidRPr="00387515">
        <w:rPr>
          <w:rFonts w:ascii="Traditional Arabic" w:hAnsi="Traditional Arabic" w:cs="Traditional Arabic"/>
          <w:sz w:val="28"/>
          <w:szCs w:val="28"/>
        </w:rPr>
        <w:t>.</w:t>
      </w:r>
      <w:r w:rsidR="00880F69" w:rsidRPr="00387515">
        <w:rPr>
          <w:rFonts w:ascii="Traditional Arabic" w:hAnsi="Traditional Arabic" w:cs="Traditional Arabic"/>
          <w:sz w:val="28"/>
          <w:szCs w:val="28"/>
        </w:rPr>
        <w:t>.</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sz w:val="28"/>
          <w:szCs w:val="28"/>
          <w:rtl/>
        </w:rPr>
        <w:t>إجراء الفحوص الطبية الالزمة للمريض دون إضافة فحوص</w:t>
      </w:r>
      <w:r w:rsidRPr="00387515">
        <w:rPr>
          <w:rFonts w:ascii="Traditional Arabic" w:hAnsi="Traditional Arabic" w:cs="Traditional Arabic" w:hint="cs"/>
          <w:sz w:val="28"/>
          <w:szCs w:val="28"/>
          <w:rtl/>
        </w:rPr>
        <w:t xml:space="preserve"> لا </w:t>
      </w:r>
      <w:r w:rsidRPr="00387515">
        <w:rPr>
          <w:rFonts w:ascii="Traditional Arabic" w:hAnsi="Traditional Arabic" w:cs="Traditional Arabic"/>
          <w:sz w:val="28"/>
          <w:szCs w:val="28"/>
          <w:rtl/>
        </w:rPr>
        <w:t xml:space="preserve"> تتطلبها حالته المرضية</w:t>
      </w:r>
      <w:r w:rsidRPr="00387515">
        <w:rPr>
          <w:rFonts w:ascii="Traditional Arabic" w:hAnsi="Traditional Arabic" w:cs="Traditional Arabic"/>
          <w:sz w:val="28"/>
          <w:szCs w:val="28"/>
        </w:rPr>
        <w:t xml:space="preserve">. </w:t>
      </w:r>
    </w:p>
    <w:p w:rsidR="00387515" w:rsidRPr="00387515" w:rsidRDefault="00387515" w:rsidP="00387515">
      <w:pPr>
        <w:pStyle w:val="ListParagraph"/>
        <w:numPr>
          <w:ilvl w:val="0"/>
          <w:numId w:val="5"/>
        </w:numPr>
        <w:bidi/>
        <w:rPr>
          <w:rFonts w:ascii="Traditional Arabic" w:hAnsi="Traditional Arabic" w:cs="Traditional Arabic"/>
          <w:sz w:val="28"/>
          <w:szCs w:val="28"/>
          <w:rtl/>
        </w:rPr>
      </w:pPr>
      <w:r w:rsidRPr="00387515">
        <w:rPr>
          <w:rFonts w:ascii="Traditional Arabic" w:hAnsi="Traditional Arabic" w:cs="Traditional Arabic" w:hint="cs"/>
          <w:sz w:val="28"/>
          <w:szCs w:val="28"/>
          <w:rtl/>
        </w:rPr>
        <w:t xml:space="preserve">الاقتصار </w:t>
      </w:r>
      <w:r w:rsidRPr="00387515">
        <w:rPr>
          <w:rFonts w:ascii="Traditional Arabic" w:hAnsi="Traditional Arabic" w:cs="Traditional Arabic"/>
          <w:sz w:val="28"/>
          <w:szCs w:val="28"/>
          <w:rtl/>
        </w:rPr>
        <w:t xml:space="preserve"> في طلب الدواء أو إجراء العمليات الجراحية على ما تتطلبه حالة المريض</w:t>
      </w:r>
      <w:r w:rsidRPr="00387515">
        <w:rPr>
          <w:rFonts w:ascii="Traditional Arabic" w:hAnsi="Traditional Arabic" w:cs="Traditional Arabic"/>
          <w:sz w:val="28"/>
          <w:szCs w:val="28"/>
        </w:rPr>
        <w:t xml:space="preserve">. </w:t>
      </w:r>
    </w:p>
    <w:p w:rsidR="00387515" w:rsidRDefault="00387515" w:rsidP="00387515">
      <w:pPr>
        <w:pStyle w:val="ListParagraph"/>
        <w:numPr>
          <w:ilvl w:val="0"/>
          <w:numId w:val="5"/>
        </w:numPr>
        <w:bidi/>
        <w:rPr>
          <w:rFonts w:ascii="Traditional Arabic" w:hAnsi="Traditional Arabic" w:cs="Traditional Arabic"/>
          <w:sz w:val="28"/>
          <w:szCs w:val="28"/>
        </w:rPr>
      </w:pPr>
      <w:r w:rsidRPr="00387515">
        <w:rPr>
          <w:rFonts w:ascii="Traditional Arabic" w:hAnsi="Traditional Arabic" w:cs="Traditional Arabic"/>
          <w:sz w:val="28"/>
          <w:szCs w:val="28"/>
          <w:rtl/>
        </w:rPr>
        <w:t xml:space="preserve">أن يكون الطبيب الذي يجري الجراحة </w:t>
      </w:r>
      <w:r w:rsidRPr="00387515">
        <w:rPr>
          <w:rFonts w:ascii="Traditional Arabic" w:hAnsi="Traditional Arabic" w:cs="Traditional Arabic" w:hint="cs"/>
          <w:sz w:val="28"/>
          <w:szCs w:val="28"/>
          <w:rtl/>
        </w:rPr>
        <w:t xml:space="preserve">مؤهلا لاجرائها </w:t>
      </w:r>
      <w:r w:rsidRPr="00387515">
        <w:rPr>
          <w:rFonts w:ascii="Traditional Arabic" w:hAnsi="Traditional Arabic" w:cs="Traditional Arabic"/>
          <w:sz w:val="28"/>
          <w:szCs w:val="28"/>
          <w:rtl/>
        </w:rPr>
        <w:t xml:space="preserve"> بحسب تخصصه العلمي وخبرته العلمية و درج</w:t>
      </w:r>
      <w:r w:rsidRPr="00387515">
        <w:rPr>
          <w:rFonts w:ascii="Traditional Arabic" w:hAnsi="Traditional Arabic" w:cs="Traditional Arabic" w:hint="cs"/>
          <w:sz w:val="28"/>
          <w:szCs w:val="28"/>
          <w:rtl/>
        </w:rPr>
        <w:t>ته</w:t>
      </w:r>
      <w:r w:rsidRPr="00387515">
        <w:rPr>
          <w:rFonts w:ascii="Traditional Arabic" w:hAnsi="Traditional Arabic" w:cs="Traditional Arabic"/>
          <w:sz w:val="28"/>
          <w:szCs w:val="28"/>
          <w:rtl/>
        </w:rPr>
        <w:t xml:space="preserve"> و أهمية العملية الجراحية و تجرى الجراحة في مؤسسة عالجية أو منشأة صحية مهيأة تهيئة كافية </w:t>
      </w:r>
      <w:r w:rsidRPr="00387515">
        <w:rPr>
          <w:rFonts w:ascii="Traditional Arabic" w:hAnsi="Traditional Arabic" w:cs="Traditional Arabic" w:hint="cs"/>
          <w:sz w:val="28"/>
          <w:szCs w:val="28"/>
          <w:rtl/>
        </w:rPr>
        <w:t xml:space="preserve">اجرات </w:t>
      </w:r>
      <w:r w:rsidRPr="00387515">
        <w:rPr>
          <w:rFonts w:ascii="Traditional Arabic" w:hAnsi="Traditional Arabic" w:cs="Traditional Arabic"/>
          <w:sz w:val="28"/>
          <w:szCs w:val="28"/>
          <w:rtl/>
        </w:rPr>
        <w:t>الجراحة المقصودة</w:t>
      </w:r>
      <w:r w:rsidRPr="00387515">
        <w:rPr>
          <w:rFonts w:ascii="Traditional Arabic" w:hAnsi="Traditional Arabic" w:cs="Traditional Arabic"/>
          <w:sz w:val="28"/>
          <w:szCs w:val="28"/>
        </w:rPr>
        <w:t xml:space="preserve"> .</w:t>
      </w:r>
    </w:p>
    <w:p w:rsidR="00374DF6" w:rsidRDefault="00374DF6" w:rsidP="00374DF6">
      <w:pPr>
        <w:pStyle w:val="ListParagraph"/>
        <w:bidi/>
        <w:rPr>
          <w:rtl/>
        </w:rPr>
      </w:pPr>
    </w:p>
    <w:p w:rsidR="00374DF6" w:rsidRPr="00374DF6" w:rsidRDefault="00374DF6" w:rsidP="00374DF6">
      <w:pPr>
        <w:pStyle w:val="ListParagraph"/>
        <w:numPr>
          <w:ilvl w:val="0"/>
          <w:numId w:val="7"/>
        </w:numPr>
        <w:bidi/>
        <w:rPr>
          <w:rFonts w:ascii="Traditional Arabic" w:hAnsi="Traditional Arabic" w:cs="Traditional Arabic"/>
          <w:b/>
          <w:bCs/>
          <w:color w:val="00B050"/>
          <w:sz w:val="32"/>
          <w:szCs w:val="32"/>
          <w:rtl/>
        </w:rPr>
      </w:pPr>
      <w:r w:rsidRPr="00374DF6">
        <w:rPr>
          <w:rFonts w:ascii="Traditional Arabic" w:hAnsi="Traditional Arabic" w:cs="Traditional Arabic"/>
          <w:b/>
          <w:bCs/>
          <w:color w:val="00B050"/>
          <w:sz w:val="32"/>
          <w:szCs w:val="32"/>
          <w:rtl/>
        </w:rPr>
        <w:t>أخالقيات عضو هيئة التدريس في تنمية المجتمع المحيط به</w:t>
      </w:r>
    </w:p>
    <w:p w:rsidR="00374DF6" w:rsidRPr="00374DF6" w:rsidRDefault="00374DF6" w:rsidP="00374DF6">
      <w:pPr>
        <w:pStyle w:val="ListParagraph"/>
        <w:numPr>
          <w:ilvl w:val="0"/>
          <w:numId w:val="6"/>
        </w:numPr>
        <w:bidi/>
        <w:ind w:left="720"/>
        <w:rPr>
          <w:rFonts w:ascii="Traditional Arabic" w:hAnsi="Traditional Arabic" w:cs="Traditional Arabic"/>
          <w:sz w:val="28"/>
          <w:szCs w:val="28"/>
          <w:rtl/>
        </w:rPr>
      </w:pPr>
      <w:r w:rsidRPr="00374DF6">
        <w:rPr>
          <w:rFonts w:ascii="Traditional Arabic" w:hAnsi="Traditional Arabic" w:cs="Traditional Arabic"/>
          <w:sz w:val="28"/>
          <w:szCs w:val="28"/>
          <w:rtl/>
        </w:rPr>
        <w:t>أن يحرص علي أن يكون في مستوي تقدير وإحترام وثقة المجتمع</w:t>
      </w:r>
      <w:r w:rsidRPr="00374DF6">
        <w:rPr>
          <w:rFonts w:ascii="Traditional Arabic" w:hAnsi="Traditional Arabic" w:cs="Traditional Arabic"/>
          <w:sz w:val="28"/>
          <w:szCs w:val="28"/>
        </w:rPr>
        <w:t xml:space="preserve">. </w:t>
      </w:r>
    </w:p>
    <w:p w:rsidR="00374DF6" w:rsidRPr="00374DF6" w:rsidRDefault="00374DF6" w:rsidP="00374DF6">
      <w:pPr>
        <w:pStyle w:val="ListParagraph"/>
        <w:numPr>
          <w:ilvl w:val="0"/>
          <w:numId w:val="6"/>
        </w:numPr>
        <w:bidi/>
        <w:ind w:left="720"/>
        <w:rPr>
          <w:rFonts w:ascii="Traditional Arabic" w:hAnsi="Traditional Arabic" w:cs="Traditional Arabic"/>
          <w:sz w:val="28"/>
          <w:szCs w:val="28"/>
          <w:rtl/>
        </w:rPr>
      </w:pPr>
      <w:r w:rsidRPr="00374DF6">
        <w:rPr>
          <w:rFonts w:ascii="Traditional Arabic" w:hAnsi="Traditional Arabic" w:cs="Traditional Arabic"/>
          <w:sz w:val="28"/>
          <w:szCs w:val="28"/>
          <w:rtl/>
        </w:rPr>
        <w:t xml:space="preserve">حرصه على تنمية البحث التطبيقي وربطه بإحتياجات المجتمع وخصوصا مع محدودية موارد المجتمع </w:t>
      </w:r>
    </w:p>
    <w:p w:rsidR="00374DF6" w:rsidRPr="00374DF6" w:rsidRDefault="00374DF6" w:rsidP="00374DF6">
      <w:pPr>
        <w:pStyle w:val="ListParagraph"/>
        <w:numPr>
          <w:ilvl w:val="0"/>
          <w:numId w:val="6"/>
        </w:numPr>
        <w:bidi/>
        <w:ind w:left="720"/>
        <w:rPr>
          <w:rFonts w:ascii="Traditional Arabic" w:hAnsi="Traditional Arabic" w:cs="Traditional Arabic"/>
          <w:sz w:val="28"/>
          <w:szCs w:val="28"/>
          <w:rtl/>
        </w:rPr>
      </w:pPr>
      <w:r w:rsidRPr="00374DF6">
        <w:rPr>
          <w:rFonts w:ascii="Traditional Arabic" w:hAnsi="Traditional Arabic" w:cs="Traditional Arabic"/>
          <w:sz w:val="28"/>
          <w:szCs w:val="28"/>
          <w:rtl/>
        </w:rPr>
        <w:t>حرصه على إعداد الطاقات البشرية التي يحتاجها المجتمع وتزويدهم بأحدث المعارف والخبرات المتجددة</w:t>
      </w:r>
      <w:r w:rsidRPr="00374DF6">
        <w:rPr>
          <w:rFonts w:ascii="Traditional Arabic" w:hAnsi="Traditional Arabic" w:cs="Traditional Arabic"/>
          <w:sz w:val="28"/>
          <w:szCs w:val="28"/>
        </w:rPr>
        <w:t>.</w:t>
      </w:r>
    </w:p>
    <w:p w:rsidR="00374DF6" w:rsidRPr="00374DF6" w:rsidRDefault="00374DF6" w:rsidP="00374DF6">
      <w:pPr>
        <w:pStyle w:val="ListParagraph"/>
        <w:numPr>
          <w:ilvl w:val="0"/>
          <w:numId w:val="6"/>
        </w:numPr>
        <w:bidi/>
        <w:ind w:left="720"/>
        <w:rPr>
          <w:rFonts w:ascii="Traditional Arabic" w:hAnsi="Traditional Arabic" w:cs="Traditional Arabic"/>
          <w:sz w:val="28"/>
          <w:szCs w:val="28"/>
          <w:rtl/>
        </w:rPr>
      </w:pPr>
      <w:r w:rsidRPr="00374DF6">
        <w:rPr>
          <w:rFonts w:ascii="Traditional Arabic" w:hAnsi="Traditional Arabic" w:cs="Traditional Arabic"/>
          <w:sz w:val="28"/>
          <w:szCs w:val="28"/>
          <w:rtl/>
        </w:rPr>
        <w:t xml:space="preserve">العمل على تقوية الروابط مع المؤسسات </w:t>
      </w:r>
      <w:r w:rsidRPr="00374DF6">
        <w:rPr>
          <w:rFonts w:ascii="Traditional Arabic" w:hAnsi="Traditional Arabic" w:cs="Traditional Arabic" w:hint="cs"/>
          <w:sz w:val="28"/>
          <w:szCs w:val="28"/>
          <w:rtl/>
        </w:rPr>
        <w:t>الانتاجية</w:t>
      </w:r>
      <w:r w:rsidRPr="00374DF6">
        <w:rPr>
          <w:rFonts w:ascii="Traditional Arabic" w:hAnsi="Traditional Arabic" w:cs="Traditional Arabic"/>
          <w:sz w:val="28"/>
          <w:szCs w:val="28"/>
          <w:rtl/>
        </w:rPr>
        <w:t xml:space="preserve"> المختلفة والتي تؤدي إلى التفاعل المباشر بينهما بحيث يسهم أعضاء هيئة التدريس في حل المشكالت التي تواجه هذه المؤسسات</w:t>
      </w:r>
    </w:p>
    <w:p w:rsidR="00374DF6" w:rsidRDefault="00374DF6" w:rsidP="00374DF6">
      <w:pPr>
        <w:pStyle w:val="ListParagraph"/>
        <w:numPr>
          <w:ilvl w:val="0"/>
          <w:numId w:val="6"/>
        </w:numPr>
        <w:bidi/>
        <w:ind w:left="720"/>
        <w:rPr>
          <w:rFonts w:ascii="Traditional Arabic" w:hAnsi="Traditional Arabic" w:cs="Traditional Arabic"/>
          <w:sz w:val="28"/>
          <w:szCs w:val="28"/>
        </w:rPr>
      </w:pPr>
      <w:r w:rsidRPr="00374DF6">
        <w:rPr>
          <w:rFonts w:ascii="Traditional Arabic" w:hAnsi="Traditional Arabic" w:cs="Traditional Arabic"/>
          <w:sz w:val="28"/>
          <w:szCs w:val="28"/>
          <w:rtl/>
        </w:rPr>
        <w:t>أداء عمله العلمى والطالبى بأمانة وإخالص ليُسهم أ</w:t>
      </w:r>
      <w:r w:rsidRPr="00374DF6">
        <w:rPr>
          <w:rFonts w:ascii="Traditional Arabic" w:hAnsi="Traditional Arabic" w:cs="Traditional Arabic" w:hint="cs"/>
          <w:sz w:val="28"/>
          <w:szCs w:val="28"/>
          <w:rtl/>
        </w:rPr>
        <w:t>ولا</w:t>
      </w:r>
      <w:r w:rsidRPr="00374DF6">
        <w:rPr>
          <w:rFonts w:ascii="Traditional Arabic" w:hAnsi="Traditional Arabic" w:cs="Traditional Arabic"/>
          <w:sz w:val="28"/>
          <w:szCs w:val="28"/>
          <w:rtl/>
        </w:rPr>
        <w:t xml:space="preserve"> ً تنمية المعرفة ا</w:t>
      </w:r>
      <w:r w:rsidRPr="00374DF6">
        <w:rPr>
          <w:rFonts w:ascii="Traditional Arabic" w:hAnsi="Traditional Arabic" w:cs="Traditional Arabic" w:hint="cs"/>
          <w:sz w:val="28"/>
          <w:szCs w:val="28"/>
          <w:rtl/>
        </w:rPr>
        <w:t>لانسانه</w:t>
      </w:r>
      <w:r w:rsidRPr="00374DF6">
        <w:rPr>
          <w:rFonts w:ascii="Traditional Arabic" w:hAnsi="Traditional Arabic" w:cs="Traditional Arabic"/>
          <w:sz w:val="28"/>
          <w:szCs w:val="28"/>
          <w:rtl/>
        </w:rPr>
        <w:t xml:space="preserve"> وليُسهم ثانيا ليصبح الخريج أكثر قدرة ، على المشاركة الفاعلة و</w:t>
      </w:r>
      <w:r w:rsidRPr="00374DF6">
        <w:rPr>
          <w:rFonts w:ascii="Traditional Arabic" w:hAnsi="Traditional Arabic" w:cs="Traditional Arabic" w:hint="cs"/>
          <w:sz w:val="28"/>
          <w:szCs w:val="28"/>
          <w:rtl/>
        </w:rPr>
        <w:t>الايجابية</w:t>
      </w:r>
      <w:r w:rsidRPr="00374DF6">
        <w:rPr>
          <w:rFonts w:ascii="Traditional Arabic" w:hAnsi="Traditional Arabic" w:cs="Traditional Arabic"/>
          <w:sz w:val="28"/>
          <w:szCs w:val="28"/>
          <w:rtl/>
        </w:rPr>
        <w:t xml:space="preserve"> فى المجتمع</w:t>
      </w:r>
      <w:r w:rsidRPr="00374DF6">
        <w:rPr>
          <w:rFonts w:ascii="Traditional Arabic" w:hAnsi="Traditional Arabic" w:cs="Traditional Arabic"/>
          <w:sz w:val="28"/>
          <w:szCs w:val="28"/>
        </w:rPr>
        <w:t>.</w:t>
      </w:r>
    </w:p>
    <w:p w:rsidR="00374DF6" w:rsidRDefault="00374DF6" w:rsidP="00374DF6">
      <w:pPr>
        <w:bidi/>
        <w:rPr>
          <w:rFonts w:ascii="Traditional Arabic" w:hAnsi="Traditional Arabic" w:cs="Traditional Arabic"/>
          <w:sz w:val="28"/>
          <w:szCs w:val="28"/>
          <w:rtl/>
        </w:rPr>
      </w:pPr>
    </w:p>
    <w:p w:rsidR="00374DF6" w:rsidRDefault="00374DF6" w:rsidP="00374DF6">
      <w:pPr>
        <w:bidi/>
        <w:rPr>
          <w:rFonts w:ascii="Traditional Arabic" w:hAnsi="Traditional Arabic" w:cs="Traditional Arabic"/>
          <w:sz w:val="28"/>
          <w:szCs w:val="28"/>
          <w:rtl/>
        </w:rPr>
      </w:pPr>
    </w:p>
    <w:p w:rsidR="00374DF6" w:rsidRDefault="00374DF6" w:rsidP="00374DF6">
      <w:pPr>
        <w:bidi/>
        <w:rPr>
          <w:rFonts w:ascii="Traditional Arabic" w:hAnsi="Traditional Arabic" w:cs="Traditional Arabic"/>
          <w:sz w:val="28"/>
          <w:szCs w:val="28"/>
          <w:rtl/>
        </w:rPr>
      </w:pPr>
    </w:p>
    <w:p w:rsidR="00374DF6" w:rsidRDefault="00374DF6" w:rsidP="00374DF6">
      <w:pPr>
        <w:bidi/>
        <w:rPr>
          <w:rFonts w:ascii="Traditional Arabic" w:hAnsi="Traditional Arabic" w:cs="Traditional Arabic"/>
          <w:sz w:val="28"/>
          <w:szCs w:val="28"/>
          <w:rtl/>
        </w:rPr>
      </w:pPr>
    </w:p>
    <w:p w:rsidR="00882267" w:rsidRDefault="00882267" w:rsidP="00374DF6">
      <w:pPr>
        <w:bidi/>
        <w:rPr>
          <w:rtl/>
        </w:rPr>
      </w:pPr>
    </w:p>
    <w:p w:rsidR="00882267" w:rsidRPr="00733974" w:rsidRDefault="00374DF6" w:rsidP="00733974">
      <w:pPr>
        <w:bidi/>
        <w:jc w:val="center"/>
        <w:rPr>
          <w:rFonts w:ascii="Traditional Arabic" w:hAnsi="Traditional Arabic" w:cs="Traditional Arabic"/>
          <w:b/>
          <w:bCs/>
          <w:color w:val="C00000"/>
          <w:sz w:val="32"/>
          <w:szCs w:val="32"/>
          <w:rtl/>
          <w:lang w:val="en-GB"/>
        </w:rPr>
      </w:pPr>
      <w:r w:rsidRPr="00733974">
        <w:rPr>
          <w:rFonts w:ascii="Traditional Arabic" w:hAnsi="Traditional Arabic" w:cs="Traditional Arabic"/>
          <w:b/>
          <w:bCs/>
          <w:color w:val="C00000"/>
          <w:sz w:val="32"/>
          <w:szCs w:val="32"/>
          <w:rtl/>
          <w:lang w:val="en-GB"/>
        </w:rPr>
        <w:t>قانون رقم 66 لسنة 2010 بتعديل بعض أحكام القانون رقم 537 لسنة 1954</w:t>
      </w:r>
    </w:p>
    <w:p w:rsidR="00882267" w:rsidRPr="00733974" w:rsidRDefault="00374DF6" w:rsidP="00882267">
      <w:pPr>
        <w:bidi/>
        <w:rPr>
          <w:rFonts w:ascii="Traditional Arabic" w:hAnsi="Traditional Arabic" w:cs="Traditional Arabic"/>
          <w:color w:val="00B050"/>
          <w:sz w:val="28"/>
          <w:szCs w:val="28"/>
          <w:rtl/>
          <w:lang w:val="en-GB"/>
        </w:rPr>
      </w:pPr>
      <w:r w:rsidRPr="00733974">
        <w:rPr>
          <w:rFonts w:ascii="Traditional Arabic" w:hAnsi="Traditional Arabic" w:cs="Traditional Arabic"/>
          <w:color w:val="00B050"/>
          <w:sz w:val="28"/>
          <w:szCs w:val="28"/>
          <w:rtl/>
          <w:lang w:val="en-GB"/>
        </w:rPr>
        <w:t xml:space="preserve"> يستبدل بنصوص المواد </w:t>
      </w:r>
      <w:r w:rsidR="00882267" w:rsidRPr="00733974">
        <w:rPr>
          <w:rFonts w:ascii="Traditional Arabic" w:hAnsi="Traditional Arabic" w:cs="Traditional Arabic" w:hint="cs"/>
          <w:color w:val="00B050"/>
          <w:sz w:val="28"/>
          <w:szCs w:val="28"/>
          <w:rtl/>
          <w:lang w:val="en-GB"/>
        </w:rPr>
        <w:t>(</w:t>
      </w:r>
      <w:r w:rsidRPr="00733974">
        <w:rPr>
          <w:rFonts w:ascii="Traditional Arabic" w:hAnsi="Traditional Arabic" w:cs="Traditional Arabic"/>
          <w:color w:val="00B050"/>
          <w:sz w:val="28"/>
          <w:szCs w:val="28"/>
          <w:rtl/>
          <w:lang w:val="en-GB"/>
        </w:rPr>
        <w:t>1، 2، 5، 10</w:t>
      </w:r>
      <w:r w:rsidR="00882267" w:rsidRPr="00733974">
        <w:rPr>
          <w:rFonts w:ascii="Traditional Arabic" w:hAnsi="Traditional Arabic" w:cs="Traditional Arabic" w:hint="cs"/>
          <w:color w:val="00B050"/>
          <w:sz w:val="28"/>
          <w:szCs w:val="28"/>
          <w:rtl/>
          <w:lang w:val="en-GB"/>
        </w:rPr>
        <w:t>)</w:t>
      </w:r>
      <w:r w:rsidRPr="00733974">
        <w:rPr>
          <w:rFonts w:ascii="Traditional Arabic" w:hAnsi="Traditional Arabic" w:cs="Traditional Arabic"/>
          <w:color w:val="00B050"/>
          <w:sz w:val="28"/>
          <w:szCs w:val="28"/>
          <w:rtl/>
          <w:lang w:val="en-GB"/>
        </w:rPr>
        <w:t xml:space="preserve"> من القانون رقم 537 لسنة 1954 فى شأن مزاولة مهنة طب وجراحة األسنان، النصوص </w:t>
      </w:r>
      <w:r w:rsidR="00882267" w:rsidRPr="00733974">
        <w:rPr>
          <w:rFonts w:ascii="Traditional Arabic" w:hAnsi="Traditional Arabic" w:cs="Traditional Arabic" w:hint="cs"/>
          <w:color w:val="00B050"/>
          <w:sz w:val="28"/>
          <w:szCs w:val="28"/>
          <w:rtl/>
          <w:lang w:val="en-GB"/>
        </w:rPr>
        <w:t>الاتية :</w:t>
      </w:r>
    </w:p>
    <w:p w:rsidR="00882267" w:rsidRPr="00733974" w:rsidRDefault="00374DF6" w:rsidP="00882267">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 مادة </w:t>
      </w:r>
      <w:r w:rsidR="00882267"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w:t>
      </w:r>
      <w:r w:rsidRPr="00733974">
        <w:rPr>
          <w:rFonts w:ascii="Traditional Arabic" w:hAnsi="Traditional Arabic" w:cs="Traditional Arabic"/>
          <w:b/>
          <w:bCs/>
          <w:color w:val="0070C0"/>
          <w:sz w:val="28"/>
          <w:szCs w:val="28"/>
          <w:lang w:val="en-GB"/>
        </w:rPr>
        <w:t xml:space="preserve">:( </w:t>
      </w:r>
    </w:p>
    <w:p w:rsidR="00882267" w:rsidRPr="00733974" w:rsidRDefault="00882267" w:rsidP="00882267">
      <w:pPr>
        <w:bidi/>
        <w:rPr>
          <w:rFonts w:ascii="Traditional Arabic" w:hAnsi="Traditional Arabic" w:cs="Traditional Arabic"/>
          <w:sz w:val="28"/>
          <w:szCs w:val="28"/>
          <w:rtl/>
          <w:lang w:val="en-GB"/>
        </w:rPr>
      </w:pPr>
      <w:r w:rsidRPr="00733974">
        <w:rPr>
          <w:rFonts w:ascii="Traditional Arabic" w:hAnsi="Traditional Arabic" w:cs="Traditional Arabic" w:hint="cs"/>
          <w:sz w:val="28"/>
          <w:szCs w:val="28"/>
          <w:rtl/>
          <w:lang w:val="en-GB"/>
        </w:rPr>
        <w:t>لا</w:t>
      </w:r>
      <w:r w:rsidR="00374DF6" w:rsidRPr="00733974">
        <w:rPr>
          <w:rFonts w:ascii="Traditional Arabic" w:hAnsi="Traditional Arabic" w:cs="Traditional Arabic"/>
          <w:sz w:val="28"/>
          <w:szCs w:val="28"/>
          <w:rtl/>
          <w:lang w:val="en-GB"/>
        </w:rPr>
        <w:t xml:space="preserve"> يجوز </w:t>
      </w:r>
      <w:r w:rsidRPr="00733974">
        <w:rPr>
          <w:rFonts w:ascii="Traditional Arabic" w:hAnsi="Traditional Arabic" w:cs="Traditional Arabic" w:hint="cs"/>
          <w:sz w:val="28"/>
          <w:szCs w:val="28"/>
          <w:rtl/>
          <w:lang w:val="en-GB"/>
        </w:rPr>
        <w:t>لاح</w:t>
      </w:r>
      <w:r w:rsidR="00374DF6" w:rsidRPr="00733974">
        <w:rPr>
          <w:rFonts w:ascii="Traditional Arabic" w:hAnsi="Traditional Arabic" w:cs="Traditional Arabic"/>
          <w:sz w:val="28"/>
          <w:szCs w:val="28"/>
          <w:rtl/>
          <w:lang w:val="en-GB"/>
        </w:rPr>
        <w:t>د مزاولة مهنة طب وجراحة الفم و</w:t>
      </w:r>
      <w:r w:rsidRPr="00733974">
        <w:rPr>
          <w:rFonts w:ascii="Traditional Arabic" w:hAnsi="Traditional Arabic" w:cs="Traditional Arabic" w:hint="cs"/>
          <w:sz w:val="28"/>
          <w:szCs w:val="28"/>
          <w:rtl/>
          <w:lang w:val="en-GB"/>
        </w:rPr>
        <w:t>الاسنان</w:t>
      </w:r>
      <w:r w:rsidR="00374DF6" w:rsidRPr="00733974">
        <w:rPr>
          <w:rFonts w:ascii="Traditional Arabic" w:hAnsi="Traditional Arabic" w:cs="Traditional Arabic"/>
          <w:sz w:val="28"/>
          <w:szCs w:val="28"/>
          <w:rtl/>
          <w:lang w:val="en-GB"/>
        </w:rPr>
        <w:t xml:space="preserve"> بأية صفة كانت إ</w:t>
      </w:r>
      <w:r w:rsidRPr="00733974">
        <w:rPr>
          <w:rFonts w:ascii="Traditional Arabic" w:hAnsi="Traditional Arabic" w:cs="Traditional Arabic" w:hint="cs"/>
          <w:sz w:val="28"/>
          <w:szCs w:val="28"/>
          <w:rtl/>
          <w:lang w:val="en-GB"/>
        </w:rPr>
        <w:t>لا</w:t>
      </w:r>
      <w:r w:rsidR="00374DF6" w:rsidRPr="00733974">
        <w:rPr>
          <w:rFonts w:ascii="Traditional Arabic" w:hAnsi="Traditional Arabic" w:cs="Traditional Arabic"/>
          <w:sz w:val="28"/>
          <w:szCs w:val="28"/>
          <w:rtl/>
          <w:lang w:val="en-GB"/>
        </w:rPr>
        <w:t xml:space="preserve"> إذا كان مصريًا أو كان من بلد تجيز </w:t>
      </w:r>
      <w:r w:rsidRPr="00733974">
        <w:rPr>
          <w:rFonts w:ascii="Traditional Arabic" w:hAnsi="Traditional Arabic" w:cs="Traditional Arabic" w:hint="cs"/>
          <w:sz w:val="28"/>
          <w:szCs w:val="28"/>
          <w:rtl/>
          <w:lang w:val="en-GB"/>
        </w:rPr>
        <w:t>قوانينها</w:t>
      </w:r>
      <w:r w:rsidRPr="00733974">
        <w:rPr>
          <w:rFonts w:ascii="Traditional Arabic" w:hAnsi="Traditional Arabic" w:cs="Traditional Arabic"/>
          <w:sz w:val="28"/>
          <w:szCs w:val="28"/>
          <w:rtl/>
          <w:lang w:val="en-GB"/>
        </w:rPr>
        <w:t xml:space="preserve"> للمصريي</w:t>
      </w:r>
      <w:r w:rsidR="00374DF6" w:rsidRPr="00733974">
        <w:rPr>
          <w:rFonts w:ascii="Traditional Arabic" w:hAnsi="Traditional Arabic" w:cs="Traditional Arabic"/>
          <w:sz w:val="28"/>
          <w:szCs w:val="28"/>
          <w:rtl/>
          <w:lang w:val="en-GB"/>
        </w:rPr>
        <w:t>ن مزاولة مهنة طب وجراحة الفم و</w:t>
      </w:r>
      <w:r w:rsidRPr="00733974">
        <w:rPr>
          <w:rFonts w:ascii="Traditional Arabic" w:hAnsi="Traditional Arabic" w:cs="Traditional Arabic" w:hint="cs"/>
          <w:sz w:val="28"/>
          <w:szCs w:val="28"/>
          <w:rtl/>
          <w:lang w:val="en-GB"/>
        </w:rPr>
        <w:t>الاسنان</w:t>
      </w:r>
      <w:r w:rsidR="00374DF6" w:rsidRPr="00733974">
        <w:rPr>
          <w:rFonts w:ascii="Traditional Arabic" w:hAnsi="Traditional Arabic" w:cs="Traditional Arabic"/>
          <w:sz w:val="28"/>
          <w:szCs w:val="28"/>
          <w:rtl/>
          <w:lang w:val="en-GB"/>
        </w:rPr>
        <w:t xml:space="preserve"> بها وكان اسمه مقيدا بسجل أطباء </w:t>
      </w:r>
      <w:r w:rsidRPr="00733974">
        <w:rPr>
          <w:rFonts w:ascii="Traditional Arabic" w:hAnsi="Traditional Arabic" w:cs="Traditional Arabic" w:hint="cs"/>
          <w:sz w:val="28"/>
          <w:szCs w:val="28"/>
          <w:rtl/>
          <w:lang w:val="en-GB"/>
        </w:rPr>
        <w:t>الاسنان</w:t>
      </w:r>
      <w:r w:rsidR="00374DF6" w:rsidRPr="00733974">
        <w:rPr>
          <w:rFonts w:ascii="Traditional Arabic" w:hAnsi="Traditional Arabic" w:cs="Traditional Arabic"/>
          <w:sz w:val="28"/>
          <w:szCs w:val="28"/>
          <w:rtl/>
          <w:lang w:val="en-GB"/>
        </w:rPr>
        <w:t xml:space="preserve"> بوزارة الصحة وبجدول نقابة أطباء </w:t>
      </w:r>
      <w:r w:rsidRPr="00733974">
        <w:rPr>
          <w:rFonts w:ascii="Traditional Arabic" w:hAnsi="Traditional Arabic" w:cs="Traditional Arabic" w:hint="cs"/>
          <w:sz w:val="28"/>
          <w:szCs w:val="28"/>
          <w:rtl/>
          <w:lang w:val="en-GB"/>
        </w:rPr>
        <w:t>الاسنان</w:t>
      </w:r>
      <w:r w:rsidR="00374DF6" w:rsidRPr="00733974">
        <w:rPr>
          <w:rFonts w:ascii="Traditional Arabic" w:hAnsi="Traditional Arabic" w:cs="Traditional Arabic"/>
          <w:sz w:val="28"/>
          <w:szCs w:val="28"/>
          <w:rtl/>
          <w:lang w:val="en-GB"/>
        </w:rPr>
        <w:t xml:space="preserve"> و</w:t>
      </w:r>
      <w:r w:rsidRPr="00733974">
        <w:rPr>
          <w:rFonts w:ascii="Traditional Arabic" w:hAnsi="Traditional Arabic" w:cs="Traditional Arabic" w:hint="cs"/>
          <w:sz w:val="28"/>
          <w:szCs w:val="28"/>
          <w:rtl/>
          <w:lang w:val="en-GB"/>
        </w:rPr>
        <w:t>حاصلا</w:t>
      </w:r>
      <w:r w:rsidRPr="00733974">
        <w:rPr>
          <w:rFonts w:ascii="Traditional Arabic" w:hAnsi="Traditional Arabic" w:cs="Traditional Arabic"/>
          <w:sz w:val="28"/>
          <w:szCs w:val="28"/>
          <w:rtl/>
          <w:lang w:val="en-GB"/>
        </w:rPr>
        <w:t xml:space="preserve"> على ترخي</w:t>
      </w:r>
      <w:r w:rsidR="00374DF6" w:rsidRPr="00733974">
        <w:rPr>
          <w:rFonts w:ascii="Traditional Arabic" w:hAnsi="Traditional Arabic" w:cs="Traditional Arabic"/>
          <w:sz w:val="28"/>
          <w:szCs w:val="28"/>
          <w:rtl/>
          <w:lang w:val="en-GB"/>
        </w:rPr>
        <w:t xml:space="preserve">ص مزاولة المهنة من وزارة الصحة بما </w:t>
      </w:r>
      <w:r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 xml:space="preserve"> يتعارض مع التخصصات الطب</w:t>
      </w:r>
      <w:r w:rsidR="00374DF6" w:rsidRPr="00733974">
        <w:rPr>
          <w:rFonts w:ascii="Traditional Arabic" w:hAnsi="Traditional Arabic" w:cs="Traditional Arabic"/>
          <w:sz w:val="28"/>
          <w:szCs w:val="28"/>
          <w:rtl/>
          <w:lang w:val="en-GB"/>
        </w:rPr>
        <w:t xml:space="preserve">ية البشرية </w:t>
      </w:r>
      <w:r w:rsidRPr="00733974">
        <w:rPr>
          <w:rFonts w:ascii="Traditional Arabic" w:hAnsi="Traditional Arabic" w:cs="Traditional Arabic" w:hint="cs"/>
          <w:sz w:val="28"/>
          <w:szCs w:val="28"/>
          <w:rtl/>
          <w:lang w:val="en-GB"/>
        </w:rPr>
        <w:t xml:space="preserve">الاخرى </w:t>
      </w:r>
      <w:r w:rsidR="00374DF6" w:rsidRPr="00733974">
        <w:rPr>
          <w:rFonts w:ascii="Traditional Arabic" w:hAnsi="Traditional Arabic" w:cs="Traditional Arabic"/>
          <w:sz w:val="28"/>
          <w:szCs w:val="28"/>
          <w:lang w:val="en-GB"/>
        </w:rPr>
        <w:t xml:space="preserve"> . </w:t>
      </w:r>
      <w:r w:rsidR="00374DF6" w:rsidRPr="00733974">
        <w:rPr>
          <w:rFonts w:ascii="Traditional Arabic" w:hAnsi="Traditional Arabic" w:cs="Traditional Arabic"/>
          <w:sz w:val="28"/>
          <w:szCs w:val="28"/>
          <w:rtl/>
          <w:lang w:val="en-GB"/>
        </w:rPr>
        <w:t xml:space="preserve">ويستثنى من ذلك الخبراء </w:t>
      </w:r>
      <w:r w:rsidRPr="00733974">
        <w:rPr>
          <w:rFonts w:ascii="Traditional Arabic" w:hAnsi="Traditional Arabic" w:cs="Traditional Arabic" w:hint="cs"/>
          <w:sz w:val="28"/>
          <w:szCs w:val="28"/>
          <w:rtl/>
          <w:lang w:val="en-GB"/>
        </w:rPr>
        <w:t>الاجانب</w:t>
      </w:r>
      <w:r w:rsidRPr="00733974">
        <w:rPr>
          <w:rFonts w:ascii="Traditional Arabic" w:hAnsi="Traditional Arabic" w:cs="Traditional Arabic"/>
          <w:sz w:val="28"/>
          <w:szCs w:val="28"/>
          <w:rtl/>
          <w:lang w:val="en-GB"/>
        </w:rPr>
        <w:t xml:space="preserve"> الذين ي</w:t>
      </w:r>
      <w:r w:rsidR="00374DF6" w:rsidRPr="00733974">
        <w:rPr>
          <w:rFonts w:ascii="Traditional Arabic" w:hAnsi="Traditional Arabic" w:cs="Traditional Arabic"/>
          <w:sz w:val="28"/>
          <w:szCs w:val="28"/>
          <w:rtl/>
          <w:lang w:val="en-GB"/>
        </w:rPr>
        <w:t>تم استقدامهم بشرط موافقة وزارة الصحة .ويجوز أ</w:t>
      </w:r>
      <w:r w:rsidRPr="00733974">
        <w:rPr>
          <w:rFonts w:ascii="Traditional Arabic" w:hAnsi="Traditional Arabic" w:cs="Traditional Arabic" w:hint="cs"/>
          <w:sz w:val="28"/>
          <w:szCs w:val="28"/>
          <w:rtl/>
          <w:lang w:val="en-GB"/>
        </w:rPr>
        <w:t xml:space="preserve">لاطباء الاسنان </w:t>
      </w:r>
      <w:r w:rsidRPr="00733974">
        <w:rPr>
          <w:rFonts w:ascii="Traditional Arabic" w:hAnsi="Traditional Arabic" w:cs="Traditional Arabic"/>
          <w:sz w:val="28"/>
          <w:szCs w:val="28"/>
          <w:rtl/>
          <w:lang w:val="en-GB"/>
        </w:rPr>
        <w:t>الحاصلين على شهادة الماجست</w:t>
      </w:r>
      <w:r w:rsidR="00374DF6" w:rsidRPr="00733974">
        <w:rPr>
          <w:rFonts w:ascii="Traditional Arabic" w:hAnsi="Traditional Arabic" w:cs="Traditional Arabic"/>
          <w:sz w:val="28"/>
          <w:szCs w:val="28"/>
          <w:rtl/>
          <w:lang w:val="en-GB"/>
        </w:rPr>
        <w:t>ير مع خبرة ال</w:t>
      </w:r>
      <w:r w:rsidRPr="00733974">
        <w:rPr>
          <w:rFonts w:ascii="Traditional Arabic" w:hAnsi="Traditional Arabic" w:cs="Traditional Arabic" w:hint="cs"/>
          <w:sz w:val="28"/>
          <w:szCs w:val="28"/>
          <w:rtl/>
          <w:lang w:val="en-GB"/>
        </w:rPr>
        <w:t>ا</w:t>
      </w:r>
      <w:r w:rsidR="00374DF6" w:rsidRPr="00733974">
        <w:rPr>
          <w:rFonts w:ascii="Traditional Arabic" w:hAnsi="Traditional Arabic" w:cs="Traditional Arabic"/>
          <w:sz w:val="28"/>
          <w:szCs w:val="28"/>
          <w:rtl/>
          <w:lang w:val="en-GB"/>
        </w:rPr>
        <w:t>تقل عن ثالث سنوات أو شهادة الدكتوراة فى جراحة الفم والوجه والفكين من الجامعات المصرية أو الشهادات المعادلة القيام بجراحة ا</w:t>
      </w:r>
      <w:r w:rsidRPr="00733974">
        <w:rPr>
          <w:rFonts w:ascii="Traditional Arabic" w:hAnsi="Traditional Arabic" w:cs="Traditional Arabic" w:hint="cs"/>
          <w:sz w:val="28"/>
          <w:szCs w:val="28"/>
          <w:rtl/>
          <w:lang w:val="en-GB"/>
        </w:rPr>
        <w:t xml:space="preserve">لاورام </w:t>
      </w:r>
      <w:r w:rsidR="00374DF6" w:rsidRPr="00733974">
        <w:rPr>
          <w:rFonts w:ascii="Traditional Arabic" w:hAnsi="Traditional Arabic" w:cs="Traditional Arabic"/>
          <w:sz w:val="28"/>
          <w:szCs w:val="28"/>
          <w:rtl/>
          <w:lang w:val="en-GB"/>
        </w:rPr>
        <w:t>وتشو</w:t>
      </w:r>
      <w:r w:rsidRPr="00733974">
        <w:rPr>
          <w:rFonts w:ascii="Traditional Arabic" w:hAnsi="Traditional Arabic" w:cs="Traditional Arabic"/>
          <w:sz w:val="28"/>
          <w:szCs w:val="28"/>
          <w:rtl/>
          <w:lang w:val="en-GB"/>
        </w:rPr>
        <w:t>هات الفم والوجه والفكي</w:t>
      </w:r>
      <w:r w:rsidR="00374DF6" w:rsidRPr="00733974">
        <w:rPr>
          <w:rFonts w:ascii="Traditional Arabic" w:hAnsi="Traditional Arabic" w:cs="Traditional Arabic"/>
          <w:sz w:val="28"/>
          <w:szCs w:val="28"/>
          <w:rtl/>
          <w:lang w:val="en-GB"/>
        </w:rPr>
        <w:t xml:space="preserve">ن وكسور الفكين وأمراض مفصل الفك والعالج </w:t>
      </w:r>
      <w:r w:rsidRPr="00733974">
        <w:rPr>
          <w:rFonts w:ascii="Traditional Arabic" w:hAnsi="Traditional Arabic" w:cs="Traditional Arabic" w:hint="cs"/>
          <w:sz w:val="28"/>
          <w:szCs w:val="28"/>
          <w:rtl/>
          <w:lang w:val="en-GB"/>
        </w:rPr>
        <w:t>التعويضي</w:t>
      </w:r>
      <w:r w:rsidRPr="00733974">
        <w:rPr>
          <w:rFonts w:ascii="Traditional Arabic" w:hAnsi="Traditional Arabic" w:cs="Traditional Arabic"/>
          <w:sz w:val="28"/>
          <w:szCs w:val="28"/>
          <w:rtl/>
          <w:lang w:val="en-GB"/>
        </w:rPr>
        <w:t xml:space="preserve"> من داخل أو خارج الفم بالطريقة العلمية السلمية، على أن يكون مق</w:t>
      </w:r>
      <w:r w:rsidR="00374DF6" w:rsidRPr="00733974">
        <w:rPr>
          <w:rFonts w:ascii="Traditional Arabic" w:hAnsi="Traditional Arabic" w:cs="Traditional Arabic"/>
          <w:sz w:val="28"/>
          <w:szCs w:val="28"/>
          <w:rtl/>
          <w:lang w:val="en-GB"/>
        </w:rPr>
        <w:t>يدا بسجل خاص لمزاولة تخصص جراحة الفم والوجه والفك ين فى نقابة أطباء األسنان</w:t>
      </w:r>
    </w:p>
    <w:p w:rsidR="00882267" w:rsidRPr="00733974" w:rsidRDefault="00374DF6" w:rsidP="00882267">
      <w:pPr>
        <w:bidi/>
        <w:rPr>
          <w:rFonts w:ascii="Traditional Arabic" w:hAnsi="Traditional Arabic" w:cs="Traditional Arabic"/>
          <w:sz w:val="28"/>
          <w:szCs w:val="28"/>
          <w:rtl/>
          <w:lang w:val="en-GB"/>
        </w:rPr>
      </w:pPr>
      <w:r w:rsidRPr="00733974">
        <w:rPr>
          <w:rFonts w:ascii="Traditional Arabic" w:hAnsi="Traditional Arabic" w:cs="Traditional Arabic"/>
          <w:b/>
          <w:bCs/>
          <w:color w:val="0070C0"/>
          <w:sz w:val="28"/>
          <w:szCs w:val="28"/>
          <w:lang w:val="en-GB"/>
        </w:rPr>
        <w:t xml:space="preserve">. </w:t>
      </w:r>
      <w:r w:rsidRPr="00733974">
        <w:rPr>
          <w:rFonts w:ascii="Traditional Arabic" w:hAnsi="Traditional Arabic" w:cs="Traditional Arabic"/>
          <w:b/>
          <w:bCs/>
          <w:color w:val="0070C0"/>
          <w:sz w:val="28"/>
          <w:szCs w:val="28"/>
          <w:rtl/>
          <w:lang w:val="en-GB"/>
        </w:rPr>
        <w:t xml:space="preserve">مادة </w:t>
      </w:r>
      <w:r w:rsidR="00882267"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2</w:t>
      </w:r>
      <w:r w:rsidRPr="00733974">
        <w:rPr>
          <w:rFonts w:ascii="Traditional Arabic" w:hAnsi="Traditional Arabic" w:cs="Traditional Arabic"/>
          <w:b/>
          <w:bCs/>
          <w:color w:val="0070C0"/>
          <w:sz w:val="28"/>
          <w:szCs w:val="28"/>
          <w:lang w:val="en-GB"/>
        </w:rPr>
        <w:t xml:space="preserve">( </w:t>
      </w:r>
      <w:r w:rsidR="00882267" w:rsidRPr="00733974">
        <w:rPr>
          <w:rFonts w:ascii="Traditional Arabic" w:hAnsi="Traditional Arabic" w:cs="Traditional Arabic" w:hint="cs"/>
          <w:b/>
          <w:bCs/>
          <w:color w:val="0070C0"/>
          <w:sz w:val="28"/>
          <w:szCs w:val="28"/>
          <w:rtl/>
          <w:lang w:val="en-GB"/>
        </w:rPr>
        <w:t>:</w:t>
      </w:r>
    </w:p>
    <w:p w:rsidR="00B31FC7" w:rsidRPr="00733974" w:rsidRDefault="00882267" w:rsidP="00B31FC7">
      <w:pPr>
        <w:bidi/>
        <w:rPr>
          <w:rFonts w:ascii="Traditional Arabic" w:hAnsi="Traditional Arabic" w:cs="Traditional Arabic"/>
          <w:sz w:val="28"/>
          <w:szCs w:val="28"/>
          <w:rtl/>
          <w:lang w:val="en-GB"/>
        </w:rPr>
      </w:pPr>
      <w:r w:rsidRPr="00733974">
        <w:rPr>
          <w:rFonts w:ascii="Traditional Arabic" w:hAnsi="Traditional Arabic" w:cs="Traditional Arabic" w:hint="cs"/>
          <w:sz w:val="28"/>
          <w:szCs w:val="28"/>
          <w:rtl/>
          <w:lang w:val="en-GB"/>
        </w:rPr>
        <w:t xml:space="preserve">يقيد </w:t>
      </w:r>
      <w:r w:rsidR="00374DF6" w:rsidRPr="00733974">
        <w:rPr>
          <w:rFonts w:ascii="Traditional Arabic" w:hAnsi="Traditional Arabic" w:cs="Traditional Arabic"/>
          <w:sz w:val="28"/>
          <w:szCs w:val="28"/>
          <w:rtl/>
          <w:lang w:val="en-GB"/>
        </w:rPr>
        <w:t xml:space="preserve"> بجدول مزاولة مهنة طب وجراحة الفم و</w:t>
      </w:r>
      <w:r w:rsidRPr="00733974">
        <w:rPr>
          <w:rFonts w:ascii="Traditional Arabic" w:hAnsi="Traditional Arabic" w:cs="Traditional Arabic" w:hint="cs"/>
          <w:sz w:val="28"/>
          <w:szCs w:val="28"/>
          <w:rtl/>
          <w:lang w:val="en-GB"/>
        </w:rPr>
        <w:t>الاسنان</w:t>
      </w:r>
      <w:r w:rsidR="00374DF6" w:rsidRPr="00733974">
        <w:rPr>
          <w:rFonts w:ascii="Traditional Arabic" w:hAnsi="Traditional Arabic" w:cs="Traditional Arabic"/>
          <w:sz w:val="28"/>
          <w:szCs w:val="28"/>
          <w:rtl/>
          <w:lang w:val="en-GB"/>
        </w:rPr>
        <w:t xml:space="preserve"> بوزارة الصحة من كان </w:t>
      </w:r>
      <w:r w:rsidRPr="00733974">
        <w:rPr>
          <w:rFonts w:ascii="Traditional Arabic" w:hAnsi="Traditional Arabic" w:cs="Traditional Arabic" w:hint="cs"/>
          <w:sz w:val="28"/>
          <w:szCs w:val="28"/>
          <w:rtl/>
          <w:lang w:val="en-GB"/>
        </w:rPr>
        <w:t xml:space="preserve">حاصلاعلى </w:t>
      </w:r>
      <w:r w:rsidR="00B31FC7" w:rsidRPr="00733974">
        <w:rPr>
          <w:rFonts w:ascii="Traditional Arabic" w:hAnsi="Traditional Arabic" w:cs="Traditional Arabic"/>
          <w:sz w:val="28"/>
          <w:szCs w:val="28"/>
          <w:rtl/>
          <w:lang w:val="en-GB"/>
        </w:rPr>
        <w:t xml:space="preserve"> بكالور</w:t>
      </w:r>
      <w:r w:rsidR="00374DF6" w:rsidRPr="00733974">
        <w:rPr>
          <w:rFonts w:ascii="Traditional Arabic" w:hAnsi="Traditional Arabic" w:cs="Traditional Arabic"/>
          <w:sz w:val="28"/>
          <w:szCs w:val="28"/>
          <w:rtl/>
          <w:lang w:val="en-GB"/>
        </w:rPr>
        <w:t>يوس فى طب وجراحة ا</w:t>
      </w:r>
      <w:r w:rsidR="00B31FC7" w:rsidRPr="00733974">
        <w:rPr>
          <w:rFonts w:ascii="Traditional Arabic" w:hAnsi="Traditional Arabic" w:cs="Traditional Arabic" w:hint="cs"/>
          <w:sz w:val="28"/>
          <w:szCs w:val="28"/>
          <w:rtl/>
          <w:lang w:val="en-GB"/>
        </w:rPr>
        <w:t xml:space="preserve">لاسنان </w:t>
      </w:r>
      <w:r w:rsidR="00374DF6" w:rsidRPr="00733974">
        <w:rPr>
          <w:rFonts w:ascii="Traditional Arabic" w:hAnsi="Traditional Arabic" w:cs="Traditional Arabic"/>
          <w:sz w:val="28"/>
          <w:szCs w:val="28"/>
          <w:rtl/>
          <w:lang w:val="en-GB"/>
        </w:rPr>
        <w:t xml:space="preserve"> من إحدى ال</w:t>
      </w:r>
      <w:r w:rsidR="00B31FC7" w:rsidRPr="00733974">
        <w:rPr>
          <w:rFonts w:ascii="Traditional Arabic" w:hAnsi="Traditional Arabic" w:cs="Traditional Arabic"/>
          <w:sz w:val="28"/>
          <w:szCs w:val="28"/>
          <w:rtl/>
          <w:lang w:val="en-GB"/>
        </w:rPr>
        <w:t>جامعات المصرية أو على درجة علمي</w:t>
      </w:r>
      <w:r w:rsidR="00374DF6" w:rsidRPr="00733974">
        <w:rPr>
          <w:rFonts w:ascii="Traditional Arabic" w:hAnsi="Traditional Arabic" w:cs="Traditional Arabic"/>
          <w:sz w:val="28"/>
          <w:szCs w:val="28"/>
          <w:rtl/>
          <w:lang w:val="en-GB"/>
        </w:rPr>
        <w:t xml:space="preserve">ة معادلة لها، وأمضى سنة التدريب </w:t>
      </w:r>
      <w:r w:rsidR="00B31FC7" w:rsidRPr="00733974">
        <w:rPr>
          <w:rFonts w:ascii="Traditional Arabic" w:hAnsi="Traditional Arabic" w:cs="Traditional Arabic" w:hint="cs"/>
          <w:sz w:val="28"/>
          <w:szCs w:val="28"/>
          <w:rtl/>
          <w:lang w:val="en-GB"/>
        </w:rPr>
        <w:t>الاجباري</w:t>
      </w:r>
      <w:r w:rsidR="00374DF6" w:rsidRPr="00733974">
        <w:rPr>
          <w:rFonts w:ascii="Traditional Arabic" w:hAnsi="Traditional Arabic" w:cs="Traditional Arabic"/>
          <w:sz w:val="28"/>
          <w:szCs w:val="28"/>
          <w:rtl/>
          <w:lang w:val="en-GB"/>
        </w:rPr>
        <w:t xml:space="preserve">، وسجل اسمه فى نقابة أطباء </w:t>
      </w:r>
      <w:r w:rsidR="00B31FC7" w:rsidRPr="00733974">
        <w:rPr>
          <w:rFonts w:ascii="Traditional Arabic" w:hAnsi="Traditional Arabic" w:cs="Traditional Arabic" w:hint="cs"/>
          <w:sz w:val="28"/>
          <w:szCs w:val="28"/>
          <w:rtl/>
          <w:lang w:val="en-GB"/>
        </w:rPr>
        <w:t xml:space="preserve">الاسنان </w:t>
      </w:r>
      <w:r w:rsidR="00B31FC7" w:rsidRPr="00733974">
        <w:rPr>
          <w:rFonts w:ascii="Traditional Arabic" w:hAnsi="Traditional Arabic" w:cs="Traditional Arabic"/>
          <w:sz w:val="28"/>
          <w:szCs w:val="28"/>
          <w:rtl/>
          <w:lang w:val="en-GB"/>
        </w:rPr>
        <w:t xml:space="preserve"> .وي</w:t>
      </w:r>
      <w:r w:rsidR="00374DF6" w:rsidRPr="00733974">
        <w:rPr>
          <w:rFonts w:ascii="Traditional Arabic" w:hAnsi="Traditional Arabic" w:cs="Traditional Arabic"/>
          <w:sz w:val="28"/>
          <w:szCs w:val="28"/>
          <w:rtl/>
          <w:lang w:val="en-GB"/>
        </w:rPr>
        <w:t xml:space="preserve">تم التدريب </w:t>
      </w:r>
      <w:r w:rsidR="00B31FC7" w:rsidRPr="00733974">
        <w:rPr>
          <w:rFonts w:ascii="Traditional Arabic" w:hAnsi="Traditional Arabic" w:cs="Traditional Arabic" w:hint="cs"/>
          <w:sz w:val="28"/>
          <w:szCs w:val="28"/>
          <w:rtl/>
          <w:lang w:val="en-GB"/>
        </w:rPr>
        <w:t>الاجباري</w:t>
      </w:r>
      <w:r w:rsidR="00B31FC7" w:rsidRPr="00733974">
        <w:rPr>
          <w:rFonts w:ascii="Traditional Arabic" w:hAnsi="Traditional Arabic" w:cs="Traditional Arabic"/>
          <w:sz w:val="28"/>
          <w:szCs w:val="28"/>
          <w:rtl/>
          <w:lang w:val="en-GB"/>
        </w:rPr>
        <w:t xml:space="preserve"> بأن ي</w:t>
      </w:r>
      <w:r w:rsidR="00374DF6" w:rsidRPr="00733974">
        <w:rPr>
          <w:rFonts w:ascii="Traditional Arabic" w:hAnsi="Traditional Arabic" w:cs="Traditional Arabic"/>
          <w:sz w:val="28"/>
          <w:szCs w:val="28"/>
          <w:rtl/>
          <w:lang w:val="en-GB"/>
        </w:rPr>
        <w:t>قضى الحا</w:t>
      </w:r>
      <w:r w:rsidR="00B31FC7" w:rsidRPr="00733974">
        <w:rPr>
          <w:rFonts w:ascii="Traditional Arabic" w:hAnsi="Traditional Arabic" w:cs="Traditional Arabic"/>
          <w:sz w:val="28"/>
          <w:szCs w:val="28"/>
          <w:rtl/>
          <w:lang w:val="en-GB"/>
        </w:rPr>
        <w:t>صل على درجة البكالو</w:t>
      </w:r>
      <w:r w:rsidR="00B31FC7" w:rsidRPr="00733974">
        <w:rPr>
          <w:rFonts w:ascii="Traditional Arabic" w:hAnsi="Traditional Arabic" w:cs="Traditional Arabic" w:hint="cs"/>
          <w:sz w:val="28"/>
          <w:szCs w:val="28"/>
          <w:rtl/>
          <w:lang w:val="en-GB"/>
        </w:rPr>
        <w:t>ر</w:t>
      </w:r>
      <w:r w:rsidR="00374DF6" w:rsidRPr="00733974">
        <w:rPr>
          <w:rFonts w:ascii="Traditional Arabic" w:hAnsi="Traditional Arabic" w:cs="Traditional Arabic"/>
          <w:sz w:val="28"/>
          <w:szCs w:val="28"/>
          <w:rtl/>
          <w:lang w:val="en-GB"/>
        </w:rPr>
        <w:t>يوس سنة فى مزاولة مهنة طب وجراحة الفم و</w:t>
      </w:r>
      <w:r w:rsidR="00B31FC7" w:rsidRPr="00733974">
        <w:rPr>
          <w:rFonts w:ascii="Traditional Arabic" w:hAnsi="Traditional Arabic" w:cs="Traditional Arabic" w:hint="cs"/>
          <w:sz w:val="28"/>
          <w:szCs w:val="28"/>
          <w:rtl/>
          <w:lang w:val="en-GB"/>
        </w:rPr>
        <w:t>الاسنان</w:t>
      </w:r>
      <w:r w:rsidR="00B31FC7" w:rsidRPr="00733974">
        <w:rPr>
          <w:rFonts w:ascii="Traditional Arabic" w:hAnsi="Traditional Arabic" w:cs="Traditional Arabic"/>
          <w:sz w:val="28"/>
          <w:szCs w:val="28"/>
          <w:rtl/>
          <w:lang w:val="en-GB"/>
        </w:rPr>
        <w:t xml:space="preserve"> بصفة مؤقتة فى المستشفيات الجامعية والمستشفيات والوحدات التدريبي</w:t>
      </w:r>
      <w:r w:rsidR="00374DF6" w:rsidRPr="00733974">
        <w:rPr>
          <w:rFonts w:ascii="Traditional Arabic" w:hAnsi="Traditional Arabic" w:cs="Traditional Arabic"/>
          <w:sz w:val="28"/>
          <w:szCs w:val="28"/>
          <w:rtl/>
          <w:lang w:val="en-GB"/>
        </w:rPr>
        <w:t xml:space="preserve">ة التى تقرها الجامعات وذلك تحت إشراف أعضاء هيئة التدريس بكلية طب </w:t>
      </w:r>
      <w:r w:rsidR="00B31FC7" w:rsidRPr="00733974">
        <w:rPr>
          <w:rFonts w:ascii="Traditional Arabic" w:hAnsi="Traditional Arabic" w:cs="Traditional Arabic" w:hint="cs"/>
          <w:sz w:val="28"/>
          <w:szCs w:val="28"/>
          <w:rtl/>
          <w:lang w:val="en-GB"/>
        </w:rPr>
        <w:t xml:space="preserve">الاسنان </w:t>
      </w:r>
      <w:r w:rsidR="00B31FC7" w:rsidRPr="00733974">
        <w:rPr>
          <w:rFonts w:ascii="Traditional Arabic" w:hAnsi="Traditional Arabic" w:cs="Traditional Arabic"/>
          <w:sz w:val="28"/>
          <w:szCs w:val="28"/>
          <w:rtl/>
          <w:lang w:val="en-GB"/>
        </w:rPr>
        <w:t xml:space="preserve"> أو من </w:t>
      </w:r>
      <w:r w:rsidR="00374DF6" w:rsidRPr="00733974">
        <w:rPr>
          <w:rFonts w:ascii="Traditional Arabic" w:hAnsi="Traditional Arabic" w:cs="Traditional Arabic"/>
          <w:sz w:val="28"/>
          <w:szCs w:val="28"/>
          <w:rtl/>
          <w:lang w:val="en-GB"/>
        </w:rPr>
        <w:t>تنتدبهم مجالس الكليات لهذا الغرض من أطبا</w:t>
      </w:r>
      <w:r w:rsidR="00B31FC7" w:rsidRPr="00733974">
        <w:rPr>
          <w:rFonts w:ascii="Traditional Arabic" w:hAnsi="Traditional Arabic" w:cs="Traditional Arabic"/>
          <w:sz w:val="28"/>
          <w:szCs w:val="28"/>
          <w:rtl/>
          <w:lang w:val="en-GB"/>
        </w:rPr>
        <w:t>ء المستشفي</w:t>
      </w:r>
      <w:r w:rsidR="00374DF6" w:rsidRPr="00733974">
        <w:rPr>
          <w:rFonts w:ascii="Traditional Arabic" w:hAnsi="Traditional Arabic" w:cs="Traditional Arabic"/>
          <w:sz w:val="28"/>
          <w:szCs w:val="28"/>
          <w:rtl/>
          <w:lang w:val="en-GB"/>
        </w:rPr>
        <w:t>ات والوحدات المشار إليها، وذلك وفقً للنظم التى يصدر ب</w:t>
      </w:r>
      <w:r w:rsidR="00B31FC7" w:rsidRPr="00733974">
        <w:rPr>
          <w:rFonts w:ascii="Traditional Arabic" w:hAnsi="Traditional Arabic" w:cs="Traditional Arabic"/>
          <w:sz w:val="28"/>
          <w:szCs w:val="28"/>
          <w:rtl/>
          <w:lang w:val="en-GB"/>
        </w:rPr>
        <w:t>ها قرار من الوزير المختص بالتعل</w:t>
      </w:r>
      <w:r w:rsidR="00374DF6" w:rsidRPr="00733974">
        <w:rPr>
          <w:rFonts w:ascii="Traditional Arabic" w:hAnsi="Traditional Arabic" w:cs="Traditional Arabic"/>
          <w:sz w:val="28"/>
          <w:szCs w:val="28"/>
          <w:rtl/>
          <w:lang w:val="en-GB"/>
        </w:rPr>
        <w:t>يم العالى</w:t>
      </w:r>
      <w:r w:rsidR="00B31FC7" w:rsidRPr="00733974">
        <w:rPr>
          <w:rFonts w:ascii="Traditional Arabic" w:hAnsi="Traditional Arabic" w:cs="Traditional Arabic" w:hint="cs"/>
          <w:sz w:val="28"/>
          <w:szCs w:val="28"/>
          <w:rtl/>
          <w:lang w:val="en-GB"/>
        </w:rPr>
        <w:t xml:space="preserve"> بالاتفاق</w:t>
      </w:r>
      <w:r w:rsidR="00B31FC7" w:rsidRPr="00733974">
        <w:rPr>
          <w:rFonts w:ascii="Traditional Arabic" w:hAnsi="Traditional Arabic" w:cs="Traditional Arabic"/>
          <w:sz w:val="28"/>
          <w:szCs w:val="28"/>
          <w:rtl/>
          <w:lang w:val="en-GB"/>
        </w:rPr>
        <w:t xml:space="preserve"> مع وز</w:t>
      </w:r>
      <w:r w:rsidR="00374DF6" w:rsidRPr="00733974">
        <w:rPr>
          <w:rFonts w:ascii="Traditional Arabic" w:hAnsi="Traditional Arabic" w:cs="Traditional Arabic"/>
          <w:sz w:val="28"/>
          <w:szCs w:val="28"/>
          <w:rtl/>
          <w:lang w:val="en-GB"/>
        </w:rPr>
        <w:t>ير الصحة</w:t>
      </w:r>
      <w:r w:rsidR="00374DF6" w:rsidRPr="00733974">
        <w:rPr>
          <w:rFonts w:ascii="Traditional Arabic" w:hAnsi="Traditional Arabic" w:cs="Traditional Arabic"/>
          <w:sz w:val="28"/>
          <w:szCs w:val="28"/>
          <w:lang w:val="en-GB"/>
        </w:rPr>
        <w:t xml:space="preserve">. </w:t>
      </w:r>
    </w:p>
    <w:p w:rsidR="00B31FC7" w:rsidRPr="00733974" w:rsidRDefault="00B31FC7" w:rsidP="00B31FC7">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5</w:t>
      </w:r>
      <w:r w:rsidRPr="00733974">
        <w:rPr>
          <w:rFonts w:ascii="Traditional Arabic" w:hAnsi="Traditional Arabic" w:cs="Traditional Arabic"/>
          <w:b/>
          <w:bCs/>
          <w:color w:val="0070C0"/>
          <w:sz w:val="28"/>
          <w:szCs w:val="28"/>
          <w:lang w:val="en-GB"/>
        </w:rPr>
        <w:t>(</w:t>
      </w:r>
    </w:p>
    <w:p w:rsidR="00B31FC7" w:rsidRDefault="00B31FC7" w:rsidP="00B31FC7">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lang w:val="en-GB"/>
        </w:rPr>
        <w:t xml:space="preserve"> </w:t>
      </w:r>
      <w:r w:rsidRPr="00733974">
        <w:rPr>
          <w:rFonts w:ascii="Traditional Arabic" w:hAnsi="Traditional Arabic" w:cs="Traditional Arabic"/>
          <w:sz w:val="28"/>
          <w:szCs w:val="28"/>
          <w:rtl/>
          <w:lang w:val="en-GB"/>
        </w:rPr>
        <w:t>يقدم طالب الترخيص بمزاولة مهنة طب وجراحة الفم و</w:t>
      </w:r>
      <w:r w:rsidRPr="00733974">
        <w:rPr>
          <w:rFonts w:ascii="Traditional Arabic" w:hAnsi="Traditional Arabic" w:cs="Traditional Arabic" w:hint="cs"/>
          <w:sz w:val="28"/>
          <w:szCs w:val="28"/>
          <w:rtl/>
          <w:lang w:val="en-GB"/>
        </w:rPr>
        <w:t>الاسنان</w:t>
      </w:r>
      <w:r w:rsidRPr="00733974">
        <w:rPr>
          <w:rFonts w:ascii="Traditional Arabic" w:hAnsi="Traditional Arabic" w:cs="Traditional Arabic"/>
          <w:sz w:val="28"/>
          <w:szCs w:val="28"/>
          <w:rtl/>
          <w:lang w:val="en-GB"/>
        </w:rPr>
        <w:t xml:space="preserve"> إلي وزارة الصحة طلبا موقعا عليه منه يبين اسمه ولقبه وجنسيته ومحل إقامته ويرفق به أصل شهادة الدرجة العلمية أو شهادة معادلة من المجلس </w:t>
      </w:r>
      <w:r w:rsidRPr="00733974">
        <w:rPr>
          <w:rFonts w:ascii="Traditional Arabic" w:hAnsi="Traditional Arabic" w:cs="Traditional Arabic" w:hint="cs"/>
          <w:sz w:val="28"/>
          <w:szCs w:val="28"/>
          <w:rtl/>
          <w:lang w:val="en-GB"/>
        </w:rPr>
        <w:t>الاعلى</w:t>
      </w:r>
      <w:r w:rsidRPr="00733974">
        <w:rPr>
          <w:rFonts w:ascii="Traditional Arabic" w:hAnsi="Traditional Arabic" w:cs="Traditional Arabic"/>
          <w:sz w:val="28"/>
          <w:szCs w:val="28"/>
          <w:rtl/>
          <w:lang w:val="en-GB"/>
        </w:rPr>
        <w:t xml:space="preserve"> للجامعات وكذلك ما يثبت إتمام التدريب </w:t>
      </w:r>
      <w:r w:rsidRPr="00733974">
        <w:rPr>
          <w:rFonts w:ascii="Traditional Arabic" w:hAnsi="Traditional Arabic" w:cs="Traditional Arabic" w:hint="cs"/>
          <w:sz w:val="28"/>
          <w:szCs w:val="28"/>
          <w:rtl/>
          <w:lang w:val="en-GB"/>
        </w:rPr>
        <w:t>الاجباري</w:t>
      </w:r>
      <w:r w:rsidRPr="00733974">
        <w:rPr>
          <w:rFonts w:ascii="Traditional Arabic" w:hAnsi="Traditional Arabic" w:cs="Traditional Arabic"/>
          <w:sz w:val="28"/>
          <w:szCs w:val="28"/>
          <w:rtl/>
          <w:lang w:val="en-GB"/>
        </w:rPr>
        <w:t xml:space="preserve"> وشهادة بقيده في سجل نقابة أطباء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 ويؤدى لذلك رسميا ويصدر الترخيص وفقا للبيانات الكاملة المدونة بجداول الترخيص بالوزارة. وتعطى بالمجان صورة من هذا القيد إلى المرخص له في مزاولة المهنة </w:t>
      </w:r>
    </w:p>
    <w:p w:rsidR="00733974" w:rsidRDefault="00733974" w:rsidP="00733974">
      <w:pPr>
        <w:bidi/>
        <w:rPr>
          <w:rFonts w:ascii="Traditional Arabic" w:hAnsi="Traditional Arabic" w:cs="Traditional Arabic"/>
          <w:sz w:val="28"/>
          <w:szCs w:val="28"/>
          <w:rtl/>
          <w:lang w:val="en-GB"/>
        </w:rPr>
      </w:pPr>
    </w:p>
    <w:p w:rsidR="00733974" w:rsidRPr="00733974" w:rsidRDefault="00733974" w:rsidP="00733974">
      <w:pPr>
        <w:bidi/>
        <w:rPr>
          <w:rFonts w:ascii="Traditional Arabic" w:hAnsi="Traditional Arabic" w:cs="Traditional Arabic"/>
          <w:sz w:val="28"/>
          <w:szCs w:val="28"/>
          <w:rtl/>
          <w:lang w:val="en-GB"/>
        </w:rPr>
      </w:pPr>
    </w:p>
    <w:p w:rsidR="00B31FC7" w:rsidRPr="00733974" w:rsidRDefault="00B31FC7" w:rsidP="00B31FC7">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 xml:space="preserve">5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 xml:space="preserve"> مكرر 6 </w:t>
      </w:r>
    </w:p>
    <w:p w:rsidR="008D6587" w:rsidRPr="00733974" w:rsidRDefault="00B31FC7" w:rsidP="008D6587">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lang w:val="en-GB"/>
        </w:rPr>
        <w:t xml:space="preserve"> </w:t>
      </w:r>
      <w:r w:rsidRPr="00733974">
        <w:rPr>
          <w:rFonts w:ascii="Traditional Arabic" w:hAnsi="Traditional Arabic" w:cs="Traditional Arabic"/>
          <w:sz w:val="28"/>
          <w:szCs w:val="28"/>
          <w:rtl/>
          <w:lang w:val="en-GB"/>
        </w:rPr>
        <w:t xml:space="preserve">يعامل خريجو كليات طب </w:t>
      </w:r>
      <w:r w:rsidRPr="00733974">
        <w:rPr>
          <w:rFonts w:ascii="Traditional Arabic" w:hAnsi="Traditional Arabic" w:cs="Traditional Arabic" w:hint="cs"/>
          <w:sz w:val="28"/>
          <w:szCs w:val="28"/>
          <w:rtl/>
          <w:lang w:val="en-GB"/>
        </w:rPr>
        <w:t>الاسنان</w:t>
      </w:r>
      <w:r w:rsidRPr="00733974">
        <w:rPr>
          <w:rFonts w:ascii="Traditional Arabic" w:hAnsi="Traditional Arabic" w:cs="Traditional Arabic"/>
          <w:sz w:val="28"/>
          <w:szCs w:val="28"/>
          <w:rtl/>
          <w:lang w:val="en-GB"/>
        </w:rPr>
        <w:t xml:space="preserve"> بالجامعات المصرية أو الجامعات ا</w:t>
      </w:r>
      <w:r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جنبية خ</w:t>
      </w:r>
      <w:r w:rsidRPr="00733974">
        <w:rPr>
          <w:rFonts w:ascii="Traditional Arabic" w:hAnsi="Traditional Arabic" w:cs="Traditional Arabic" w:hint="cs"/>
          <w:sz w:val="28"/>
          <w:szCs w:val="28"/>
          <w:rtl/>
          <w:lang w:val="en-GB"/>
        </w:rPr>
        <w:t>لال</w:t>
      </w:r>
      <w:r w:rsidRPr="00733974">
        <w:rPr>
          <w:rFonts w:ascii="Traditional Arabic" w:hAnsi="Traditional Arabic" w:cs="Traditional Arabic"/>
          <w:sz w:val="28"/>
          <w:szCs w:val="28"/>
          <w:rtl/>
          <w:lang w:val="en-GB"/>
        </w:rPr>
        <w:t xml:space="preserve"> سنة التدريب </w:t>
      </w:r>
      <w:r w:rsidRPr="00733974">
        <w:rPr>
          <w:rFonts w:ascii="Traditional Arabic" w:hAnsi="Traditional Arabic" w:cs="Traditional Arabic" w:hint="cs"/>
          <w:sz w:val="28"/>
          <w:szCs w:val="28"/>
          <w:rtl/>
          <w:lang w:val="en-GB"/>
        </w:rPr>
        <w:t xml:space="preserve">الاجباري </w:t>
      </w:r>
      <w:r w:rsidRPr="00733974">
        <w:rPr>
          <w:rFonts w:ascii="Traditional Arabic" w:hAnsi="Traditional Arabic" w:cs="Traditional Arabic"/>
          <w:sz w:val="28"/>
          <w:szCs w:val="28"/>
          <w:rtl/>
          <w:lang w:val="en-GB"/>
        </w:rPr>
        <w:t xml:space="preserve">المعاملة المالية والعينية المقررة لخر يجى كليات الطب </w:t>
      </w:r>
      <w:r w:rsidR="008D6587" w:rsidRPr="00733974">
        <w:rPr>
          <w:rFonts w:ascii="Traditional Arabic" w:hAnsi="Traditional Arabic" w:cs="Traditional Arabic" w:hint="cs"/>
          <w:sz w:val="28"/>
          <w:szCs w:val="28"/>
          <w:rtl/>
          <w:lang w:val="en-GB"/>
        </w:rPr>
        <w:t xml:space="preserve">خلال </w:t>
      </w:r>
      <w:r w:rsidRPr="00733974">
        <w:rPr>
          <w:rFonts w:ascii="Traditional Arabic" w:hAnsi="Traditional Arabic" w:cs="Traditional Arabic"/>
          <w:sz w:val="28"/>
          <w:szCs w:val="28"/>
          <w:rtl/>
          <w:lang w:val="en-GB"/>
        </w:rPr>
        <w:t>مدة تدريبهم</w:t>
      </w:r>
      <w:r w:rsidRPr="00733974">
        <w:rPr>
          <w:rFonts w:ascii="Traditional Arabic" w:hAnsi="Traditional Arabic" w:cs="Traditional Arabic"/>
          <w:sz w:val="28"/>
          <w:szCs w:val="28"/>
          <w:lang w:val="en-GB"/>
        </w:rPr>
        <w:t xml:space="preserve"> . </w:t>
      </w:r>
      <w:r w:rsidRPr="00733974">
        <w:rPr>
          <w:rFonts w:ascii="Traditional Arabic" w:hAnsi="Traditional Arabic" w:cs="Traditional Arabic"/>
          <w:sz w:val="28"/>
          <w:szCs w:val="28"/>
          <w:rtl/>
          <w:lang w:val="en-GB"/>
        </w:rPr>
        <w:t xml:space="preserve">وتحسب مدة التدر يب </w:t>
      </w:r>
      <w:r w:rsidR="008D6587" w:rsidRPr="00733974">
        <w:rPr>
          <w:rFonts w:ascii="Traditional Arabic" w:hAnsi="Traditional Arabic" w:cs="Traditional Arabic" w:hint="cs"/>
          <w:sz w:val="28"/>
          <w:szCs w:val="28"/>
          <w:rtl/>
          <w:lang w:val="en-GB"/>
        </w:rPr>
        <w:t>الاجباري</w:t>
      </w:r>
      <w:r w:rsidRPr="00733974">
        <w:rPr>
          <w:rFonts w:ascii="Traditional Arabic" w:hAnsi="Traditional Arabic" w:cs="Traditional Arabic"/>
          <w:sz w:val="28"/>
          <w:szCs w:val="28"/>
          <w:rtl/>
          <w:lang w:val="en-GB"/>
        </w:rPr>
        <w:t xml:space="preserve"> بالنسبة إلى خر يجى كليات طب </w:t>
      </w:r>
      <w:r w:rsidR="008D6587" w:rsidRPr="00733974">
        <w:rPr>
          <w:rFonts w:ascii="Traditional Arabic" w:hAnsi="Traditional Arabic" w:cs="Traditional Arabic" w:hint="cs"/>
          <w:sz w:val="28"/>
          <w:szCs w:val="28"/>
          <w:rtl/>
          <w:lang w:val="en-GB"/>
        </w:rPr>
        <w:t xml:space="preserve">الاسنان </w:t>
      </w:r>
      <w:r w:rsidR="008D6587" w:rsidRPr="00733974">
        <w:rPr>
          <w:rFonts w:ascii="Traditional Arabic" w:hAnsi="Traditional Arabic" w:cs="Traditional Arabic"/>
          <w:sz w:val="28"/>
          <w:szCs w:val="28"/>
          <w:rtl/>
          <w:lang w:val="en-GB"/>
        </w:rPr>
        <w:t>فى أقدمية الوظ</w:t>
      </w:r>
      <w:r w:rsidRPr="00733974">
        <w:rPr>
          <w:rFonts w:ascii="Traditional Arabic" w:hAnsi="Traditional Arabic" w:cs="Traditional Arabic"/>
          <w:sz w:val="28"/>
          <w:szCs w:val="28"/>
          <w:rtl/>
          <w:lang w:val="en-GB"/>
        </w:rPr>
        <w:t xml:space="preserve">يفة ومدة الخبرة </w:t>
      </w:r>
      <w:r w:rsidR="008D6587" w:rsidRPr="00733974">
        <w:rPr>
          <w:rFonts w:ascii="Traditional Arabic" w:hAnsi="Traditional Arabic" w:cs="Traditional Arabic"/>
          <w:sz w:val="28"/>
          <w:szCs w:val="28"/>
          <w:rtl/>
          <w:lang w:val="en-GB"/>
        </w:rPr>
        <w:t>فى العمل المنصوص عليها فى قوانين ولوائح التوظ</w:t>
      </w:r>
      <w:r w:rsidRPr="00733974">
        <w:rPr>
          <w:rFonts w:ascii="Traditional Arabic" w:hAnsi="Traditional Arabic" w:cs="Traditional Arabic"/>
          <w:sz w:val="28"/>
          <w:szCs w:val="28"/>
          <w:rtl/>
          <w:lang w:val="en-GB"/>
        </w:rPr>
        <w:t>يف ومدة ا</w:t>
      </w:r>
      <w:r w:rsidR="008D6587" w:rsidRPr="00733974">
        <w:rPr>
          <w:rFonts w:ascii="Traditional Arabic" w:hAnsi="Traditional Arabic" w:cs="Traditional Arabic" w:hint="cs"/>
          <w:sz w:val="28"/>
          <w:szCs w:val="28"/>
          <w:rtl/>
          <w:lang w:val="en-GB"/>
        </w:rPr>
        <w:t>الا</w:t>
      </w:r>
      <w:r w:rsidRPr="00733974">
        <w:rPr>
          <w:rFonts w:ascii="Traditional Arabic" w:hAnsi="Traditional Arabic" w:cs="Traditional Arabic"/>
          <w:sz w:val="28"/>
          <w:szCs w:val="28"/>
          <w:rtl/>
          <w:lang w:val="en-GB"/>
        </w:rPr>
        <w:t>شتراك فى نظام التأمين ا</w:t>
      </w:r>
      <w:r w:rsidR="008D6587"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جتماعى والمعاشات</w:t>
      </w:r>
      <w:r w:rsidRPr="00733974">
        <w:rPr>
          <w:rFonts w:ascii="Traditional Arabic" w:hAnsi="Traditional Arabic" w:cs="Traditional Arabic"/>
          <w:sz w:val="28"/>
          <w:szCs w:val="28"/>
          <w:lang w:val="en-GB"/>
        </w:rPr>
        <w:t xml:space="preserve"> . </w:t>
      </w:r>
    </w:p>
    <w:p w:rsidR="008D6587" w:rsidRPr="00733974" w:rsidRDefault="00B31FC7" w:rsidP="008D6587">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008D6587"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6</w:t>
      </w:r>
      <w:r w:rsidRPr="00733974">
        <w:rPr>
          <w:rFonts w:ascii="Traditional Arabic" w:hAnsi="Traditional Arabic" w:cs="Traditional Arabic"/>
          <w:b/>
          <w:bCs/>
          <w:color w:val="0070C0"/>
          <w:sz w:val="28"/>
          <w:szCs w:val="28"/>
          <w:lang w:val="en-GB"/>
        </w:rPr>
        <w:t xml:space="preserve"> ( </w:t>
      </w:r>
      <w:r w:rsidR="00733974">
        <w:rPr>
          <w:rFonts w:ascii="Traditional Arabic" w:hAnsi="Traditional Arabic" w:cs="Traditional Arabic" w:hint="cs"/>
          <w:b/>
          <w:bCs/>
          <w:color w:val="0070C0"/>
          <w:sz w:val="28"/>
          <w:szCs w:val="28"/>
          <w:rtl/>
          <w:lang w:val="en-GB"/>
        </w:rPr>
        <w:t xml:space="preserve"> :</w:t>
      </w:r>
    </w:p>
    <w:p w:rsidR="00316983" w:rsidRPr="00733974" w:rsidRDefault="008D6587" w:rsidP="00733974">
      <w:pPr>
        <w:bidi/>
        <w:rPr>
          <w:rFonts w:ascii="Traditional Arabic" w:hAnsi="Traditional Arabic" w:cs="Traditional Arabic"/>
          <w:sz w:val="28"/>
          <w:szCs w:val="28"/>
          <w:rtl/>
          <w:lang w:val="en-GB"/>
        </w:rPr>
      </w:pPr>
      <w:r w:rsidRPr="00733974">
        <w:rPr>
          <w:rFonts w:ascii="Traditional Arabic" w:hAnsi="Traditional Arabic" w:cs="Traditional Arabic" w:hint="cs"/>
          <w:sz w:val="28"/>
          <w:szCs w:val="28"/>
          <w:rtl/>
          <w:lang w:val="en-GB"/>
        </w:rPr>
        <w:t>لا</w:t>
      </w:r>
      <w:r w:rsidR="00B31FC7" w:rsidRPr="00733974">
        <w:rPr>
          <w:rFonts w:ascii="Traditional Arabic" w:hAnsi="Traditional Arabic" w:cs="Traditional Arabic"/>
          <w:sz w:val="28"/>
          <w:szCs w:val="28"/>
          <w:rtl/>
          <w:lang w:val="en-GB"/>
        </w:rPr>
        <w:t xml:space="preserve"> يجوز للطبيب المرخص له فى مزاو</w:t>
      </w:r>
      <w:r w:rsidRPr="00733974">
        <w:rPr>
          <w:rFonts w:ascii="Traditional Arabic" w:hAnsi="Traditional Arabic" w:cs="Traditional Arabic"/>
          <w:sz w:val="28"/>
          <w:szCs w:val="28"/>
          <w:rtl/>
          <w:lang w:val="en-GB"/>
        </w:rPr>
        <w:t>لة المهنة أن يفتح أكثر من عيادتين، وعلي</w:t>
      </w:r>
      <w:r w:rsidR="00B31FC7" w:rsidRPr="00733974">
        <w:rPr>
          <w:rFonts w:ascii="Traditional Arabic" w:hAnsi="Traditional Arabic" w:cs="Traditional Arabic"/>
          <w:sz w:val="28"/>
          <w:szCs w:val="28"/>
          <w:rtl/>
          <w:lang w:val="en-GB"/>
        </w:rPr>
        <w:t>ه أن يخطر وزارة الصحة ال</w:t>
      </w:r>
      <w:r w:rsidRPr="00733974">
        <w:rPr>
          <w:rFonts w:ascii="Traditional Arabic" w:hAnsi="Traditional Arabic" w:cs="Traditional Arabic"/>
          <w:sz w:val="28"/>
          <w:szCs w:val="28"/>
          <w:rtl/>
          <w:lang w:val="en-GB"/>
        </w:rPr>
        <w:t>عمومية بكتاب موصى عليه بعنوان ع</w:t>
      </w:r>
      <w:r w:rsidR="00B31FC7" w:rsidRPr="00733974">
        <w:rPr>
          <w:rFonts w:ascii="Traditional Arabic" w:hAnsi="Traditional Arabic" w:cs="Traditional Arabic"/>
          <w:sz w:val="28"/>
          <w:szCs w:val="28"/>
          <w:rtl/>
          <w:lang w:val="en-GB"/>
        </w:rPr>
        <w:t xml:space="preserve">يادته وبكل تغيير دائم فيه أو فى محل إقامته </w:t>
      </w:r>
      <w:r w:rsidRPr="00733974">
        <w:rPr>
          <w:rFonts w:ascii="Traditional Arabic" w:hAnsi="Traditional Arabic" w:cs="Traditional Arabic" w:hint="cs"/>
          <w:sz w:val="28"/>
          <w:szCs w:val="28"/>
          <w:rtl/>
          <w:lang w:val="en-GB"/>
        </w:rPr>
        <w:t>خلال</w:t>
      </w:r>
      <w:r w:rsidR="00B31FC7" w:rsidRPr="00733974">
        <w:rPr>
          <w:rFonts w:ascii="Traditional Arabic" w:hAnsi="Traditional Arabic" w:cs="Traditional Arabic"/>
          <w:sz w:val="28"/>
          <w:szCs w:val="28"/>
          <w:rtl/>
          <w:lang w:val="en-GB"/>
        </w:rPr>
        <w:t xml:space="preserve"> شهر من </w:t>
      </w:r>
      <w:r w:rsidRPr="00733974">
        <w:rPr>
          <w:rFonts w:ascii="Traditional Arabic" w:hAnsi="Traditional Arabic" w:cs="Traditional Arabic"/>
          <w:sz w:val="28"/>
          <w:szCs w:val="28"/>
          <w:rtl/>
          <w:lang w:val="en-GB"/>
        </w:rPr>
        <w:t>تار يخ فتح العيادة أو حصول التغ</w:t>
      </w:r>
      <w:r w:rsidR="00B31FC7" w:rsidRPr="00733974">
        <w:rPr>
          <w:rFonts w:ascii="Traditional Arabic" w:hAnsi="Traditional Arabic" w:cs="Traditional Arabic"/>
          <w:sz w:val="28"/>
          <w:szCs w:val="28"/>
          <w:rtl/>
          <w:lang w:val="en-GB"/>
        </w:rPr>
        <w:t xml:space="preserve">يير </w:t>
      </w:r>
    </w:p>
    <w:p w:rsidR="00316983" w:rsidRPr="00733974" w:rsidRDefault="00B31FC7" w:rsidP="00316983">
      <w:pPr>
        <w:bidi/>
        <w:rPr>
          <w:rFonts w:ascii="Traditional Arabic" w:hAnsi="Traditional Arabic" w:cs="Traditional Arabic"/>
          <w:sz w:val="28"/>
          <w:szCs w:val="28"/>
          <w:lang w:val="en-GB"/>
        </w:rPr>
      </w:pPr>
      <w:r w:rsidRPr="00733974">
        <w:rPr>
          <w:rFonts w:ascii="Traditional Arabic" w:hAnsi="Traditional Arabic" w:cs="Traditional Arabic"/>
          <w:b/>
          <w:bCs/>
          <w:color w:val="0070C0"/>
          <w:sz w:val="28"/>
          <w:szCs w:val="28"/>
          <w:rtl/>
          <w:lang w:val="en-GB"/>
        </w:rPr>
        <w:t xml:space="preserve">مادة </w:t>
      </w:r>
      <w:r w:rsidR="008D6587"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7</w:t>
      </w:r>
      <w:r w:rsidRPr="00733974">
        <w:rPr>
          <w:rFonts w:ascii="Traditional Arabic" w:hAnsi="Traditional Arabic" w:cs="Traditional Arabic"/>
          <w:b/>
          <w:bCs/>
          <w:color w:val="0070C0"/>
          <w:sz w:val="28"/>
          <w:szCs w:val="28"/>
          <w:lang w:val="en-GB"/>
        </w:rPr>
        <w:t xml:space="preserve"> (</w:t>
      </w:r>
      <w:r w:rsidRPr="00733974">
        <w:rPr>
          <w:rFonts w:ascii="Traditional Arabic" w:hAnsi="Traditional Arabic" w:cs="Traditional Arabic"/>
          <w:sz w:val="28"/>
          <w:szCs w:val="28"/>
          <w:lang w:val="en-GB"/>
        </w:rPr>
        <w:t xml:space="preserve"> </w:t>
      </w:r>
    </w:p>
    <w:p w:rsidR="00374DF6" w:rsidRPr="00733974" w:rsidRDefault="00B31FC7" w:rsidP="00316983">
      <w:pPr>
        <w:bidi/>
        <w:rPr>
          <w:rFonts w:ascii="Traditional Arabic" w:hAnsi="Traditional Arabic" w:cs="Traditional Arabic"/>
          <w:sz w:val="28"/>
          <w:szCs w:val="28"/>
          <w:lang w:val="en-GB"/>
        </w:rPr>
      </w:pPr>
      <w:r w:rsidRPr="00733974">
        <w:rPr>
          <w:rFonts w:ascii="Traditional Arabic" w:hAnsi="Traditional Arabic" w:cs="Traditional Arabic"/>
          <w:sz w:val="28"/>
          <w:szCs w:val="28"/>
          <w:rtl/>
          <w:lang w:val="en-GB"/>
        </w:rPr>
        <w:t xml:space="preserve">كل قيد فى سجل أطباء وجراحى </w:t>
      </w:r>
      <w:r w:rsidR="008D6587" w:rsidRPr="00733974">
        <w:rPr>
          <w:rFonts w:ascii="Traditional Arabic" w:hAnsi="Traditional Arabic" w:cs="Traditional Arabic" w:hint="cs"/>
          <w:sz w:val="28"/>
          <w:szCs w:val="28"/>
          <w:rtl/>
          <w:lang w:val="en-GB"/>
        </w:rPr>
        <w:t>الاسنان</w:t>
      </w:r>
      <w:r w:rsidRPr="00733974">
        <w:rPr>
          <w:rFonts w:ascii="Traditional Arabic" w:hAnsi="Traditional Arabic" w:cs="Traditional Arabic"/>
          <w:sz w:val="28"/>
          <w:szCs w:val="28"/>
          <w:rtl/>
          <w:lang w:val="en-GB"/>
        </w:rPr>
        <w:t xml:space="preserve"> بالوزارة </w:t>
      </w:r>
      <w:r w:rsidR="008D6587" w:rsidRPr="00733974">
        <w:rPr>
          <w:rFonts w:ascii="Traditional Arabic" w:hAnsi="Traditional Arabic" w:cs="Traditional Arabic"/>
          <w:sz w:val="28"/>
          <w:szCs w:val="28"/>
          <w:rtl/>
          <w:lang w:val="en-GB"/>
        </w:rPr>
        <w:t>تم بطريق التزوير أو بطرق احتيال</w:t>
      </w:r>
      <w:r w:rsidRPr="00733974">
        <w:rPr>
          <w:rFonts w:ascii="Traditional Arabic" w:hAnsi="Traditional Arabic" w:cs="Traditional Arabic"/>
          <w:sz w:val="28"/>
          <w:szCs w:val="28"/>
          <w:rtl/>
          <w:lang w:val="en-GB"/>
        </w:rPr>
        <w:t xml:space="preserve">ية أو بوسائل </w:t>
      </w:r>
      <w:r w:rsidR="008D6587" w:rsidRPr="00733974">
        <w:rPr>
          <w:rFonts w:ascii="Traditional Arabic" w:hAnsi="Traditional Arabic" w:cs="Traditional Arabic"/>
          <w:sz w:val="28"/>
          <w:szCs w:val="28"/>
          <w:rtl/>
          <w:lang w:val="en-GB"/>
        </w:rPr>
        <w:t>أخرى غير مشروعة يلغى بقرار من وز</w:t>
      </w:r>
      <w:r w:rsidRPr="00733974">
        <w:rPr>
          <w:rFonts w:ascii="Traditional Arabic" w:hAnsi="Traditional Arabic" w:cs="Traditional Arabic"/>
          <w:sz w:val="28"/>
          <w:szCs w:val="28"/>
          <w:rtl/>
          <w:lang w:val="en-GB"/>
        </w:rPr>
        <w:t>ير الصحة العمومية، ويشطب</w:t>
      </w:r>
      <w:r w:rsidR="008D6587" w:rsidRPr="00733974">
        <w:rPr>
          <w:rFonts w:ascii="Traditional Arabic" w:hAnsi="Traditional Arabic" w:cs="Traditional Arabic" w:hint="cs"/>
          <w:sz w:val="28"/>
          <w:szCs w:val="28"/>
          <w:rtl/>
          <w:lang w:val="en-GB"/>
        </w:rPr>
        <w:t>ا الاسم</w:t>
      </w:r>
      <w:r w:rsidR="008D6587" w:rsidRPr="00733974">
        <w:rPr>
          <w:rFonts w:ascii="Traditional Arabic" w:hAnsi="Traditional Arabic" w:cs="Traditional Arabic"/>
          <w:sz w:val="28"/>
          <w:szCs w:val="28"/>
          <w:rtl/>
          <w:lang w:val="en-GB"/>
        </w:rPr>
        <w:t xml:space="preserve"> المقيد نهائ</w:t>
      </w:r>
      <w:r w:rsidRPr="00733974">
        <w:rPr>
          <w:rFonts w:ascii="Traditional Arabic" w:hAnsi="Traditional Arabic" w:cs="Traditional Arabic"/>
          <w:sz w:val="28"/>
          <w:szCs w:val="28"/>
          <w:rtl/>
          <w:lang w:val="en-GB"/>
        </w:rPr>
        <w:t xml:space="preserve">يا منه وتخطر نقابة أطباء </w:t>
      </w:r>
      <w:r w:rsidR="008D6587" w:rsidRPr="00733974">
        <w:rPr>
          <w:rFonts w:ascii="Traditional Arabic" w:hAnsi="Traditional Arabic" w:cs="Traditional Arabic" w:hint="cs"/>
          <w:sz w:val="28"/>
          <w:szCs w:val="28"/>
          <w:rtl/>
          <w:lang w:val="en-GB"/>
        </w:rPr>
        <w:t>الاسنان</w:t>
      </w:r>
      <w:r w:rsidR="008D6587" w:rsidRPr="00733974">
        <w:rPr>
          <w:rFonts w:ascii="Traditional Arabic" w:hAnsi="Traditional Arabic" w:cs="Traditional Arabic"/>
          <w:sz w:val="28"/>
          <w:szCs w:val="28"/>
          <w:rtl/>
          <w:lang w:val="en-GB"/>
        </w:rPr>
        <w:t xml:space="preserve"> والن</w:t>
      </w:r>
      <w:r w:rsidRPr="00733974">
        <w:rPr>
          <w:rFonts w:ascii="Traditional Arabic" w:hAnsi="Traditional Arabic" w:cs="Traditional Arabic"/>
          <w:sz w:val="28"/>
          <w:szCs w:val="28"/>
          <w:rtl/>
          <w:lang w:val="en-GB"/>
        </w:rPr>
        <w:t xml:space="preserve">يابة العامة بذلك .وعلى النقابة إخطار وزارة الصحة العمومية بكل قرار </w:t>
      </w:r>
      <w:r w:rsidR="008D6587" w:rsidRPr="00733974">
        <w:rPr>
          <w:rFonts w:ascii="Traditional Arabic" w:hAnsi="Traditional Arabic" w:cs="Traditional Arabic"/>
          <w:sz w:val="28"/>
          <w:szCs w:val="28"/>
          <w:rtl/>
          <w:lang w:val="en-GB"/>
        </w:rPr>
        <w:t>يصدره مجلسها أو هيئتها التأديبية بوقف جراح أو طب</w:t>
      </w:r>
      <w:r w:rsidRPr="00733974">
        <w:rPr>
          <w:rFonts w:ascii="Traditional Arabic" w:hAnsi="Traditional Arabic" w:cs="Traditional Arabic"/>
          <w:sz w:val="28"/>
          <w:szCs w:val="28"/>
          <w:rtl/>
          <w:lang w:val="en-GB"/>
        </w:rPr>
        <w:t>يب أسنان عن مزاولة المهنة أو بشطب اسمه</w:t>
      </w:r>
      <w:r w:rsidRPr="00733974">
        <w:rPr>
          <w:rFonts w:ascii="Traditional Arabic" w:hAnsi="Traditional Arabic" w:cs="Traditional Arabic"/>
          <w:sz w:val="28"/>
          <w:szCs w:val="28"/>
          <w:lang w:val="en-GB"/>
        </w:rPr>
        <w:t>.</w:t>
      </w:r>
    </w:p>
    <w:p w:rsidR="00316983" w:rsidRPr="00733974" w:rsidRDefault="00316983" w:rsidP="00316983">
      <w:pPr>
        <w:bidi/>
        <w:rPr>
          <w:rFonts w:ascii="Traditional Arabic" w:hAnsi="Traditional Arabic" w:cs="Traditional Arabic"/>
          <w:b/>
          <w:bCs/>
          <w:color w:val="0070C0"/>
          <w:sz w:val="28"/>
          <w:szCs w:val="28"/>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b/>
          <w:bCs/>
          <w:color w:val="0070C0"/>
          <w:sz w:val="28"/>
          <w:szCs w:val="28"/>
          <w:lang w:val="en-GB"/>
        </w:rPr>
        <w:t>)</w:t>
      </w:r>
      <w:r w:rsidRPr="00733974">
        <w:rPr>
          <w:rFonts w:ascii="Traditional Arabic" w:hAnsi="Traditional Arabic" w:cs="Traditional Arabic"/>
          <w:b/>
          <w:bCs/>
          <w:color w:val="0070C0"/>
          <w:sz w:val="28"/>
          <w:szCs w:val="28"/>
          <w:rtl/>
          <w:lang w:val="en-GB"/>
        </w:rPr>
        <w:t>8</w:t>
      </w:r>
      <w:r w:rsidRPr="00733974">
        <w:rPr>
          <w:rFonts w:ascii="Traditional Arabic" w:hAnsi="Traditional Arabic" w:cs="Traditional Arabic"/>
          <w:b/>
          <w:bCs/>
          <w:color w:val="0070C0"/>
          <w:sz w:val="28"/>
          <w:szCs w:val="28"/>
          <w:lang w:val="en-GB"/>
        </w:rPr>
        <w:t xml:space="preserve"> ( </w:t>
      </w:r>
    </w:p>
    <w:p w:rsidR="00316983" w:rsidRPr="00733974" w:rsidRDefault="00316983" w:rsidP="00316983">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 xml:space="preserve">تتولى وزارة الصحة العمومية نشر الجدول الرسمى </w:t>
      </w:r>
      <w:r w:rsidRPr="00733974">
        <w:rPr>
          <w:rFonts w:ascii="Traditional Arabic" w:hAnsi="Traditional Arabic" w:cs="Traditional Arabic" w:hint="cs"/>
          <w:sz w:val="28"/>
          <w:szCs w:val="28"/>
          <w:rtl/>
          <w:lang w:val="en-GB"/>
        </w:rPr>
        <w:t>ل</w:t>
      </w:r>
      <w:r w:rsidRPr="00733974">
        <w:rPr>
          <w:rFonts w:ascii="Traditional Arabic" w:hAnsi="Traditional Arabic" w:cs="Traditional Arabic"/>
          <w:sz w:val="28"/>
          <w:szCs w:val="28"/>
          <w:rtl/>
          <w:lang w:val="en-GB"/>
        </w:rPr>
        <w:t xml:space="preserve">أطباء </w:t>
      </w:r>
      <w:r w:rsidRPr="00733974">
        <w:rPr>
          <w:rFonts w:ascii="Traditional Arabic" w:hAnsi="Traditional Arabic" w:cs="Traditional Arabic" w:hint="cs"/>
          <w:sz w:val="28"/>
          <w:szCs w:val="28"/>
          <w:rtl/>
          <w:lang w:val="en-GB"/>
        </w:rPr>
        <w:t>الاسنان</w:t>
      </w:r>
      <w:r w:rsidRPr="00733974">
        <w:rPr>
          <w:rFonts w:ascii="Traditional Arabic" w:hAnsi="Traditional Arabic" w:cs="Traditional Arabic"/>
          <w:sz w:val="28"/>
          <w:szCs w:val="28"/>
          <w:rtl/>
          <w:lang w:val="en-GB"/>
        </w:rPr>
        <w:t xml:space="preserve"> المرخص لهم فى مزاولة المهنة وتقوم سنويا بنشر ما يطرأ عليه من تعديالت</w:t>
      </w:r>
      <w:r w:rsidRPr="00733974">
        <w:rPr>
          <w:rFonts w:ascii="Traditional Arabic" w:hAnsi="Traditional Arabic" w:cs="Traditional Arabic"/>
          <w:sz w:val="28"/>
          <w:szCs w:val="28"/>
          <w:lang w:val="en-GB"/>
        </w:rPr>
        <w:t xml:space="preserve"> . </w:t>
      </w:r>
    </w:p>
    <w:p w:rsidR="00316983" w:rsidRPr="00733974" w:rsidRDefault="00316983" w:rsidP="00316983">
      <w:pPr>
        <w:bidi/>
        <w:rPr>
          <w:rFonts w:ascii="Traditional Arabic" w:hAnsi="Traditional Arabic" w:cs="Traditional Arabic"/>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9</w:t>
      </w:r>
      <w:r w:rsidRPr="00733974">
        <w:rPr>
          <w:rFonts w:ascii="Traditional Arabic" w:hAnsi="Traditional Arabic" w:cs="Traditional Arabic"/>
          <w:b/>
          <w:bCs/>
          <w:color w:val="0070C0"/>
          <w:sz w:val="28"/>
          <w:szCs w:val="28"/>
          <w:lang w:val="en-GB"/>
        </w:rPr>
        <w:t>(</w:t>
      </w:r>
      <w:r w:rsidRPr="00733974">
        <w:rPr>
          <w:rFonts w:ascii="Traditional Arabic" w:hAnsi="Traditional Arabic" w:cs="Traditional Arabic"/>
          <w:sz w:val="28"/>
          <w:szCs w:val="28"/>
          <w:lang w:val="en-GB"/>
        </w:rPr>
        <w:t xml:space="preserve"> </w:t>
      </w:r>
      <w:r w:rsidRPr="00733974">
        <w:rPr>
          <w:rFonts w:ascii="Traditional Arabic" w:hAnsi="Traditional Arabic" w:cs="Traditional Arabic" w:hint="cs"/>
          <w:sz w:val="28"/>
          <w:szCs w:val="28"/>
          <w:rtl/>
          <w:lang w:val="en-GB"/>
        </w:rPr>
        <w:t xml:space="preserve"> </w:t>
      </w:r>
    </w:p>
    <w:p w:rsidR="008C6FB5" w:rsidRPr="00733974" w:rsidRDefault="00316983" w:rsidP="00957DCF">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 xml:space="preserve">يجوز لوزير الصحة العمومية بعد أخذ رأى مجلس نقابة أطباء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أن يرخص لطبيب إخصائى فى مزاولة مهنة طب وجراحة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فى جهة معينة بمصر مدة </w:t>
      </w:r>
      <w:r w:rsidRPr="00733974">
        <w:rPr>
          <w:rFonts w:ascii="Traditional Arabic" w:hAnsi="Traditional Arabic" w:cs="Traditional Arabic" w:hint="cs"/>
          <w:sz w:val="28"/>
          <w:szCs w:val="28"/>
          <w:rtl/>
          <w:lang w:val="en-GB"/>
        </w:rPr>
        <w:t xml:space="preserve">لا </w:t>
      </w:r>
      <w:r w:rsidRPr="00733974">
        <w:rPr>
          <w:rFonts w:ascii="Traditional Arabic" w:hAnsi="Traditional Arabic" w:cs="Traditional Arabic"/>
          <w:sz w:val="28"/>
          <w:szCs w:val="28"/>
          <w:rtl/>
          <w:lang w:val="en-GB"/>
        </w:rPr>
        <w:t xml:space="preserve">تتجاوز ثالثة أشهر غير قابلة للتجد يد وفقا للشروط المبينة فى هذا الترخيص .كما يجوز له بعد أخذ رأى مجلس نقابة أطباء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أن يرخص لطبيب أسنان الذى </w:t>
      </w:r>
      <w:r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 xml:space="preserve"> تتوافر فيه الشروط المنصوص عليها فى المادة </w:t>
      </w:r>
      <w:r w:rsidRPr="00733974">
        <w:rPr>
          <w:rFonts w:ascii="Traditional Arabic" w:hAnsi="Traditional Arabic" w:cs="Traditional Arabic" w:hint="cs"/>
          <w:sz w:val="28"/>
          <w:szCs w:val="28"/>
          <w:rtl/>
          <w:lang w:val="en-GB"/>
        </w:rPr>
        <w:t xml:space="preserve">الاولى </w:t>
      </w:r>
      <w:r w:rsidRPr="00733974">
        <w:rPr>
          <w:rFonts w:ascii="Traditional Arabic" w:hAnsi="Traditional Arabic" w:cs="Traditional Arabic"/>
          <w:sz w:val="28"/>
          <w:szCs w:val="28"/>
          <w:rtl/>
          <w:lang w:val="en-GB"/>
        </w:rPr>
        <w:t xml:space="preserve"> فى مزاولة مهنة طب وجراحة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 فى مصر للمدة ا</w:t>
      </w:r>
      <w:r w:rsidRPr="00733974">
        <w:rPr>
          <w:rFonts w:ascii="Traditional Arabic" w:hAnsi="Traditional Arabic" w:cs="Traditional Arabic" w:hint="cs"/>
          <w:sz w:val="28"/>
          <w:szCs w:val="28"/>
          <w:rtl/>
          <w:lang w:val="en-GB"/>
        </w:rPr>
        <w:t>اللازمة</w:t>
      </w:r>
      <w:r w:rsidRPr="00733974">
        <w:rPr>
          <w:rFonts w:ascii="Traditional Arabic" w:hAnsi="Traditional Arabic" w:cs="Traditional Arabic"/>
          <w:sz w:val="28"/>
          <w:szCs w:val="28"/>
          <w:rtl/>
          <w:lang w:val="en-GB"/>
        </w:rPr>
        <w:t xml:space="preserve"> لتأدية ما تكلفه به الحكومة على </w:t>
      </w:r>
      <w:r w:rsidRPr="00733974">
        <w:rPr>
          <w:rFonts w:ascii="Traditional Arabic" w:hAnsi="Traditional Arabic" w:cs="Traditional Arabic" w:hint="cs"/>
          <w:sz w:val="28"/>
          <w:szCs w:val="28"/>
          <w:rtl/>
          <w:lang w:val="en-GB"/>
        </w:rPr>
        <w:t>الا</w:t>
      </w:r>
      <w:r w:rsidRPr="00733974">
        <w:rPr>
          <w:rFonts w:ascii="Traditional Arabic" w:hAnsi="Traditional Arabic" w:cs="Traditional Arabic"/>
          <w:sz w:val="28"/>
          <w:szCs w:val="28"/>
          <w:rtl/>
          <w:lang w:val="en-GB"/>
        </w:rPr>
        <w:t xml:space="preserve"> تجاوز هذه المدة سنتين قابلتين للتجديد مرة واحدة إذا كان هذا الطبيب من المشهود لهم بالتفوق فى فرع من فروع طب ا</w:t>
      </w:r>
      <w:r w:rsidRPr="00733974">
        <w:rPr>
          <w:rFonts w:ascii="Traditional Arabic" w:hAnsi="Traditional Arabic" w:cs="Traditional Arabic" w:hint="cs"/>
          <w:sz w:val="28"/>
          <w:szCs w:val="28"/>
          <w:rtl/>
          <w:lang w:val="en-GB"/>
        </w:rPr>
        <w:t>لاسنان</w:t>
      </w:r>
      <w:r w:rsidRPr="00733974">
        <w:rPr>
          <w:rFonts w:ascii="Traditional Arabic" w:hAnsi="Traditional Arabic" w:cs="Traditional Arabic"/>
          <w:sz w:val="28"/>
          <w:szCs w:val="28"/>
          <w:rtl/>
          <w:lang w:val="en-GB"/>
        </w:rPr>
        <w:t xml:space="preserve"> وكانت خدماته </w:t>
      </w:r>
      <w:r w:rsidRPr="00733974">
        <w:rPr>
          <w:rFonts w:ascii="Traditional Arabic" w:hAnsi="Traditional Arabic" w:cs="Traditional Arabic" w:hint="cs"/>
          <w:sz w:val="28"/>
          <w:szCs w:val="28"/>
          <w:rtl/>
          <w:lang w:val="en-GB"/>
        </w:rPr>
        <w:t>لازمة</w:t>
      </w:r>
      <w:r w:rsidRPr="00733974">
        <w:rPr>
          <w:rFonts w:ascii="Traditional Arabic" w:hAnsi="Traditional Arabic" w:cs="Traditional Arabic"/>
          <w:sz w:val="28"/>
          <w:szCs w:val="28"/>
          <w:rtl/>
          <w:lang w:val="en-GB"/>
        </w:rPr>
        <w:t xml:space="preserve"> لعدم توافر أمثاله فى مصر .ويجوز له أيضا أن يرخص لألطباء الذين يعينون أساتذة أو أساتذة مساعدين فى إحدى كليات الطب المصرية فى مزاولة مهنة طب وجراحة ا</w:t>
      </w:r>
      <w:r w:rsidRPr="00733974">
        <w:rPr>
          <w:rFonts w:ascii="Traditional Arabic" w:hAnsi="Traditional Arabic" w:cs="Traditional Arabic" w:hint="cs"/>
          <w:sz w:val="28"/>
          <w:szCs w:val="28"/>
          <w:rtl/>
          <w:lang w:val="en-GB"/>
        </w:rPr>
        <w:t>لاسنان</w:t>
      </w:r>
      <w:r w:rsidRPr="00733974">
        <w:rPr>
          <w:rFonts w:ascii="Traditional Arabic" w:hAnsi="Traditional Arabic" w:cs="Traditional Arabic"/>
          <w:sz w:val="28"/>
          <w:szCs w:val="28"/>
          <w:rtl/>
          <w:lang w:val="en-GB"/>
        </w:rPr>
        <w:t xml:space="preserve"> مدة خدمتهم ولو لم تتوافر فيهم الشروط المنصوص عليها فى المادة </w:t>
      </w:r>
      <w:r w:rsidR="008C6FB5" w:rsidRPr="00733974">
        <w:rPr>
          <w:rFonts w:ascii="Traditional Arabic" w:hAnsi="Traditional Arabic" w:cs="Traditional Arabic" w:hint="cs"/>
          <w:sz w:val="28"/>
          <w:szCs w:val="28"/>
          <w:rtl/>
          <w:lang w:val="en-GB"/>
        </w:rPr>
        <w:t xml:space="preserve">الاولى </w:t>
      </w:r>
    </w:p>
    <w:p w:rsidR="00957DCF" w:rsidRDefault="00316983" w:rsidP="008C6FB5">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lang w:val="en-GB"/>
        </w:rPr>
        <w:lastRenderedPageBreak/>
        <w:t xml:space="preserve"> </w:t>
      </w:r>
    </w:p>
    <w:p w:rsidR="00957DCF" w:rsidRDefault="00957DCF" w:rsidP="00957DCF">
      <w:pPr>
        <w:bidi/>
        <w:rPr>
          <w:rFonts w:ascii="Traditional Arabic" w:hAnsi="Traditional Arabic" w:cs="Traditional Arabic"/>
          <w:sz w:val="28"/>
          <w:szCs w:val="28"/>
          <w:rtl/>
          <w:lang w:val="en-GB"/>
        </w:rPr>
      </w:pPr>
    </w:p>
    <w:p w:rsidR="008C6FB5" w:rsidRPr="00733974" w:rsidRDefault="00316983" w:rsidP="00957DCF">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008C6FB5"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10</w:t>
      </w:r>
      <w:r w:rsidRPr="00733974">
        <w:rPr>
          <w:rFonts w:ascii="Traditional Arabic" w:hAnsi="Traditional Arabic" w:cs="Traditional Arabic"/>
          <w:b/>
          <w:bCs/>
          <w:color w:val="0070C0"/>
          <w:sz w:val="28"/>
          <w:szCs w:val="28"/>
          <w:lang w:val="en-GB"/>
        </w:rPr>
        <w:t xml:space="preserve"> ( </w:t>
      </w:r>
      <w:r w:rsidR="008C6FB5" w:rsidRPr="00733974">
        <w:rPr>
          <w:rFonts w:ascii="Traditional Arabic" w:hAnsi="Traditional Arabic" w:cs="Traditional Arabic" w:hint="cs"/>
          <w:b/>
          <w:bCs/>
          <w:color w:val="0070C0"/>
          <w:sz w:val="28"/>
          <w:szCs w:val="28"/>
          <w:rtl/>
          <w:lang w:val="en-GB"/>
        </w:rPr>
        <w:t xml:space="preserve">  </w:t>
      </w:r>
    </w:p>
    <w:p w:rsidR="008C6FB5" w:rsidRPr="00733974" w:rsidRDefault="00316983" w:rsidP="008C6FB5">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مدة خدمتهم ولو لم</w:t>
      </w:r>
      <w:r w:rsidR="008C6FB5" w:rsidRPr="00733974">
        <w:rPr>
          <w:rFonts w:ascii="Traditional Arabic" w:hAnsi="Traditional Arabic" w:cs="Traditional Arabic"/>
          <w:sz w:val="28"/>
          <w:szCs w:val="28"/>
          <w:rtl/>
          <w:lang w:val="en-GB"/>
        </w:rPr>
        <w:t xml:space="preserve"> تتوافر في هم الشروط المنصوص عل</w:t>
      </w:r>
      <w:r w:rsidRPr="00733974">
        <w:rPr>
          <w:rFonts w:ascii="Traditional Arabic" w:hAnsi="Traditional Arabic" w:cs="Traditional Arabic"/>
          <w:sz w:val="28"/>
          <w:szCs w:val="28"/>
          <w:rtl/>
          <w:lang w:val="en-GB"/>
        </w:rPr>
        <w:t xml:space="preserve">يها فى المادة </w:t>
      </w:r>
      <w:r w:rsidR="008C6FB5" w:rsidRPr="00733974">
        <w:rPr>
          <w:rFonts w:ascii="Traditional Arabic" w:hAnsi="Traditional Arabic" w:cs="Traditional Arabic" w:hint="cs"/>
          <w:sz w:val="28"/>
          <w:szCs w:val="28"/>
          <w:rtl/>
          <w:lang w:val="en-GB"/>
        </w:rPr>
        <w:t xml:space="preserve">الاولى </w:t>
      </w:r>
      <w:r w:rsidRPr="00733974">
        <w:rPr>
          <w:rFonts w:ascii="Traditional Arabic" w:hAnsi="Traditional Arabic" w:cs="Traditional Arabic"/>
          <w:sz w:val="28"/>
          <w:szCs w:val="28"/>
          <w:rtl/>
          <w:lang w:val="en-GB"/>
        </w:rPr>
        <w:t xml:space="preserve"> - .يعاقب بالحبس مدة </w:t>
      </w:r>
      <w:r w:rsidR="008C6FB5"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 xml:space="preserve"> </w:t>
      </w:r>
      <w:r w:rsidR="008C6FB5" w:rsidRPr="00733974">
        <w:rPr>
          <w:rFonts w:ascii="Traditional Arabic" w:hAnsi="Traditional Arabic" w:cs="Traditional Arabic"/>
          <w:sz w:val="28"/>
          <w:szCs w:val="28"/>
          <w:rtl/>
          <w:lang w:val="en-GB"/>
        </w:rPr>
        <w:t>تجاوز سنتين وب</w:t>
      </w:r>
      <w:r w:rsidRPr="00733974">
        <w:rPr>
          <w:rFonts w:ascii="Traditional Arabic" w:hAnsi="Traditional Arabic" w:cs="Traditional Arabic"/>
          <w:sz w:val="28"/>
          <w:szCs w:val="28"/>
          <w:rtl/>
          <w:lang w:val="en-GB"/>
        </w:rPr>
        <w:t xml:space="preserve">غرامة </w:t>
      </w:r>
      <w:r w:rsidR="008C6FB5" w:rsidRPr="00733974">
        <w:rPr>
          <w:rFonts w:ascii="Traditional Arabic" w:hAnsi="Traditional Arabic" w:cs="Traditional Arabic" w:hint="cs"/>
          <w:sz w:val="28"/>
          <w:szCs w:val="28"/>
          <w:rtl/>
          <w:lang w:val="en-GB"/>
        </w:rPr>
        <w:t>لا</w:t>
      </w:r>
      <w:r w:rsidR="008C6FB5" w:rsidRPr="00733974">
        <w:rPr>
          <w:rFonts w:ascii="Traditional Arabic" w:hAnsi="Traditional Arabic" w:cs="Traditional Arabic"/>
          <w:sz w:val="28"/>
          <w:szCs w:val="28"/>
          <w:rtl/>
          <w:lang w:val="en-GB"/>
        </w:rPr>
        <w:t xml:space="preserve"> تزي</w:t>
      </w:r>
      <w:r w:rsidRPr="00733974">
        <w:rPr>
          <w:rFonts w:ascii="Traditional Arabic" w:hAnsi="Traditional Arabic" w:cs="Traditional Arabic"/>
          <w:sz w:val="28"/>
          <w:szCs w:val="28"/>
          <w:rtl/>
          <w:lang w:val="en-GB"/>
        </w:rPr>
        <w:t xml:space="preserve">د على عشرة </w:t>
      </w:r>
      <w:r w:rsidR="008C6FB5" w:rsidRPr="00733974">
        <w:rPr>
          <w:rFonts w:ascii="Traditional Arabic" w:hAnsi="Traditional Arabic" w:cs="Traditional Arabic" w:hint="cs"/>
          <w:sz w:val="28"/>
          <w:szCs w:val="28"/>
          <w:rtl/>
          <w:lang w:val="en-GB"/>
        </w:rPr>
        <w:t>الاف</w:t>
      </w:r>
      <w:r w:rsidR="008C6FB5" w:rsidRPr="00733974">
        <w:rPr>
          <w:rFonts w:ascii="Traditional Arabic" w:hAnsi="Traditional Arabic" w:cs="Traditional Arabic"/>
          <w:sz w:val="28"/>
          <w:szCs w:val="28"/>
          <w:rtl/>
          <w:lang w:val="en-GB"/>
        </w:rPr>
        <w:t xml:space="preserve"> جنيه أو بإحدى هاتين العقوبتي</w:t>
      </w:r>
      <w:r w:rsidRPr="00733974">
        <w:rPr>
          <w:rFonts w:ascii="Traditional Arabic" w:hAnsi="Traditional Arabic" w:cs="Traditional Arabic"/>
          <w:sz w:val="28"/>
          <w:szCs w:val="28"/>
          <w:rtl/>
          <w:lang w:val="en-GB"/>
        </w:rPr>
        <w:t>ن كل من زاول مهنة طب وجراحة الفم و</w:t>
      </w:r>
      <w:r w:rsidR="008C6FB5" w:rsidRPr="00733974">
        <w:rPr>
          <w:rFonts w:ascii="Traditional Arabic" w:hAnsi="Traditional Arabic" w:cs="Traditional Arabic" w:hint="cs"/>
          <w:sz w:val="28"/>
          <w:szCs w:val="28"/>
          <w:rtl/>
          <w:lang w:val="en-GB"/>
        </w:rPr>
        <w:t>الاسنان</w:t>
      </w:r>
    </w:p>
    <w:p w:rsidR="008C6FB5" w:rsidRPr="00733974" w:rsidRDefault="00316983" w:rsidP="008C6FB5">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 xml:space="preserve"> وفى</w:t>
      </w:r>
      <w:r w:rsidR="008C6FB5" w:rsidRPr="00733974">
        <w:rPr>
          <w:rFonts w:ascii="Traditional Arabic" w:hAnsi="Traditional Arabic" w:cs="Traditional Arabic"/>
          <w:sz w:val="28"/>
          <w:szCs w:val="28"/>
          <w:rtl/>
          <w:lang w:val="en-GB"/>
        </w:rPr>
        <w:t xml:space="preserve"> حالة العود يجوز الحكم بالعقوبتين معا .وفى جم</w:t>
      </w:r>
      <w:r w:rsidRPr="00733974">
        <w:rPr>
          <w:rFonts w:ascii="Traditional Arabic" w:hAnsi="Traditional Arabic" w:cs="Traditional Arabic"/>
          <w:sz w:val="28"/>
          <w:szCs w:val="28"/>
          <w:rtl/>
          <w:lang w:val="en-GB"/>
        </w:rPr>
        <w:t>يع ا</w:t>
      </w:r>
      <w:r w:rsidR="008C6FB5" w:rsidRPr="00733974">
        <w:rPr>
          <w:rFonts w:ascii="Traditional Arabic" w:hAnsi="Traditional Arabic" w:cs="Traditional Arabic" w:hint="cs"/>
          <w:sz w:val="28"/>
          <w:szCs w:val="28"/>
          <w:rtl/>
          <w:lang w:val="en-GB"/>
        </w:rPr>
        <w:t>لاحوال</w:t>
      </w:r>
      <w:r w:rsidR="008C6FB5" w:rsidRPr="00733974">
        <w:rPr>
          <w:rFonts w:ascii="Traditional Arabic" w:hAnsi="Traditional Arabic" w:cs="Traditional Arabic"/>
          <w:sz w:val="28"/>
          <w:szCs w:val="28"/>
          <w:rtl/>
          <w:lang w:val="en-GB"/>
        </w:rPr>
        <w:t xml:space="preserve"> ي</w:t>
      </w:r>
      <w:r w:rsidRPr="00733974">
        <w:rPr>
          <w:rFonts w:ascii="Traditional Arabic" w:hAnsi="Traditional Arabic" w:cs="Traditional Arabic"/>
          <w:sz w:val="28"/>
          <w:szCs w:val="28"/>
          <w:rtl/>
          <w:lang w:val="en-GB"/>
        </w:rPr>
        <w:t xml:space="preserve">أمر القاضى بإغالق المنشأة مع نزع اللوحات والالفتات ومصادرة </w:t>
      </w:r>
      <w:r w:rsidR="008C6FB5" w:rsidRPr="00733974">
        <w:rPr>
          <w:rFonts w:ascii="Traditional Arabic" w:hAnsi="Traditional Arabic" w:cs="Traditional Arabic" w:hint="cs"/>
          <w:sz w:val="28"/>
          <w:szCs w:val="28"/>
          <w:rtl/>
          <w:lang w:val="en-GB"/>
        </w:rPr>
        <w:t>الاشياء</w:t>
      </w:r>
      <w:r w:rsidRPr="00733974">
        <w:rPr>
          <w:rFonts w:ascii="Traditional Arabic" w:hAnsi="Traditional Arabic" w:cs="Traditional Arabic"/>
          <w:sz w:val="28"/>
          <w:szCs w:val="28"/>
          <w:rtl/>
          <w:lang w:val="en-GB"/>
        </w:rPr>
        <w:t xml:space="preserve"> المتعلقة بالمهنة، و</w:t>
      </w:r>
      <w:r w:rsidR="008C6FB5" w:rsidRPr="00733974">
        <w:rPr>
          <w:rFonts w:ascii="Traditional Arabic" w:hAnsi="Traditional Arabic" w:cs="Traditional Arabic"/>
          <w:sz w:val="28"/>
          <w:szCs w:val="28"/>
          <w:rtl/>
          <w:lang w:val="en-GB"/>
        </w:rPr>
        <w:t xml:space="preserve"> يأمر كذلك بنشر الحكم فى جريدتين يوميتي</w:t>
      </w:r>
      <w:r w:rsidRPr="00733974">
        <w:rPr>
          <w:rFonts w:ascii="Traditional Arabic" w:hAnsi="Traditional Arabic" w:cs="Traditional Arabic"/>
          <w:sz w:val="28"/>
          <w:szCs w:val="28"/>
          <w:rtl/>
          <w:lang w:val="en-GB"/>
        </w:rPr>
        <w:t>ن واسعتى االنتشار على نفقة المحكوم علی</w:t>
      </w:r>
      <w:r w:rsidR="008C6FB5" w:rsidRPr="00733974">
        <w:rPr>
          <w:rFonts w:ascii="Traditional Arabic" w:hAnsi="Traditional Arabic" w:cs="Traditional Arabic" w:hint="cs"/>
          <w:sz w:val="28"/>
          <w:szCs w:val="28"/>
          <w:rtl/>
          <w:lang w:val="en-GB"/>
        </w:rPr>
        <w:t>ه</w:t>
      </w:r>
      <w:r w:rsidRPr="00733974">
        <w:rPr>
          <w:rFonts w:ascii="Traditional Arabic" w:hAnsi="Traditional Arabic" w:cs="Traditional Arabic"/>
          <w:sz w:val="28"/>
          <w:szCs w:val="28"/>
          <w:rtl/>
          <w:lang w:val="en-GB"/>
        </w:rPr>
        <w:t xml:space="preserve"> </w:t>
      </w:r>
    </w:p>
    <w:p w:rsidR="008C6FB5" w:rsidRPr="00733974" w:rsidRDefault="00316983" w:rsidP="008C6FB5">
      <w:pPr>
        <w:bidi/>
        <w:rPr>
          <w:rFonts w:ascii="Traditional Arabic" w:hAnsi="Traditional Arabic" w:cs="Traditional Arabic"/>
          <w:sz w:val="28"/>
          <w:szCs w:val="28"/>
          <w:rtl/>
          <w:lang w:val="en-GB"/>
        </w:rPr>
      </w:pPr>
      <w:r w:rsidRPr="00733974">
        <w:rPr>
          <w:rFonts w:ascii="Traditional Arabic" w:hAnsi="Traditional Arabic" w:cs="Traditional Arabic"/>
          <w:b/>
          <w:bCs/>
          <w:color w:val="0070C0"/>
          <w:sz w:val="28"/>
          <w:szCs w:val="28"/>
          <w:rtl/>
          <w:lang w:val="en-GB"/>
        </w:rPr>
        <w:t xml:space="preserve">مادة </w:t>
      </w:r>
      <w:r w:rsidR="008C6FB5"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11</w:t>
      </w:r>
      <w:r w:rsidRPr="00733974">
        <w:rPr>
          <w:rFonts w:ascii="Traditional Arabic" w:hAnsi="Traditional Arabic" w:cs="Traditional Arabic"/>
          <w:b/>
          <w:bCs/>
          <w:color w:val="0070C0"/>
          <w:sz w:val="28"/>
          <w:szCs w:val="28"/>
          <w:lang w:val="en-GB"/>
        </w:rPr>
        <w:t xml:space="preserve"> (</w:t>
      </w:r>
      <w:r w:rsidRPr="00733974">
        <w:rPr>
          <w:rFonts w:ascii="Traditional Arabic" w:hAnsi="Traditional Arabic" w:cs="Traditional Arabic"/>
          <w:sz w:val="28"/>
          <w:szCs w:val="28"/>
          <w:lang w:val="en-GB"/>
        </w:rPr>
        <w:t xml:space="preserve"> </w:t>
      </w:r>
      <w:r w:rsidR="008C6FB5" w:rsidRPr="00733974">
        <w:rPr>
          <w:rFonts w:ascii="Traditional Arabic" w:hAnsi="Traditional Arabic" w:cs="Traditional Arabic" w:hint="cs"/>
          <w:sz w:val="28"/>
          <w:szCs w:val="28"/>
          <w:rtl/>
          <w:lang w:val="en-GB"/>
        </w:rPr>
        <w:t xml:space="preserve"> </w:t>
      </w:r>
    </w:p>
    <w:p w:rsidR="008C6FB5" w:rsidRPr="00733974" w:rsidRDefault="00316983" w:rsidP="008C6FB5">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يعاقب بالعقوبات المنصوص عليها فى المادة السابقة</w:t>
      </w:r>
      <w:r w:rsidRPr="00733974">
        <w:rPr>
          <w:rFonts w:ascii="Traditional Arabic" w:hAnsi="Traditional Arabic" w:cs="Traditional Arabic"/>
          <w:sz w:val="28"/>
          <w:szCs w:val="28"/>
          <w:lang w:val="en-GB"/>
        </w:rPr>
        <w:t xml:space="preserve"> : </w:t>
      </w:r>
      <w:r w:rsidRPr="00733974">
        <w:rPr>
          <w:rFonts w:ascii="Traditional Arabic" w:hAnsi="Traditional Arabic" w:cs="Traditional Arabic"/>
          <w:sz w:val="28"/>
          <w:szCs w:val="28"/>
          <w:rtl/>
          <w:lang w:val="en-GB"/>
        </w:rPr>
        <w:t>أو</w:t>
      </w:r>
      <w:r w:rsidR="008C6FB5"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 xml:space="preserve"> : كل شخص غير مرخص له فى مزاولة مهنة طب وجراحة </w:t>
      </w:r>
      <w:r w:rsidR="008C6FB5"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 يستعمل نشرات أو لوحات أو </w:t>
      </w:r>
      <w:r w:rsidR="008C6FB5" w:rsidRPr="00733974">
        <w:rPr>
          <w:rFonts w:ascii="Traditional Arabic" w:hAnsi="Traditional Arabic" w:cs="Traditional Arabic" w:hint="cs"/>
          <w:sz w:val="28"/>
          <w:szCs w:val="28"/>
          <w:rtl/>
          <w:lang w:val="en-GB"/>
        </w:rPr>
        <w:t xml:space="preserve">لافتات </w:t>
      </w:r>
      <w:r w:rsidR="008C6FB5" w:rsidRPr="00733974">
        <w:rPr>
          <w:rFonts w:ascii="Traditional Arabic" w:hAnsi="Traditional Arabic" w:cs="Traditional Arabic"/>
          <w:sz w:val="28"/>
          <w:szCs w:val="28"/>
          <w:rtl/>
          <w:lang w:val="en-GB"/>
        </w:rPr>
        <w:t>أو أية وسي</w:t>
      </w:r>
      <w:r w:rsidRPr="00733974">
        <w:rPr>
          <w:rFonts w:ascii="Traditional Arabic" w:hAnsi="Traditional Arabic" w:cs="Traditional Arabic"/>
          <w:sz w:val="28"/>
          <w:szCs w:val="28"/>
          <w:rtl/>
          <w:lang w:val="en-GB"/>
        </w:rPr>
        <w:t>لة أخرى من وسائل النشر إذا كان من شأن ذلك أن يحمل الجمهور على ا</w:t>
      </w:r>
      <w:r w:rsidR="008C6FB5" w:rsidRPr="00733974">
        <w:rPr>
          <w:rFonts w:ascii="Traditional Arabic" w:hAnsi="Traditional Arabic" w:cs="Traditional Arabic" w:hint="cs"/>
          <w:sz w:val="28"/>
          <w:szCs w:val="28"/>
          <w:rtl/>
          <w:lang w:val="en-GB"/>
        </w:rPr>
        <w:t xml:space="preserve">لاعتقاد </w:t>
      </w:r>
      <w:r w:rsidRPr="00733974">
        <w:rPr>
          <w:rFonts w:ascii="Traditional Arabic" w:hAnsi="Traditional Arabic" w:cs="Traditional Arabic"/>
          <w:sz w:val="28"/>
          <w:szCs w:val="28"/>
          <w:rtl/>
          <w:lang w:val="en-GB"/>
        </w:rPr>
        <w:t xml:space="preserve"> بأن له الحق فى مزاولة مهنة طب </w:t>
      </w:r>
      <w:r w:rsidR="008C6FB5"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rtl/>
          <w:lang w:val="en-GB"/>
        </w:rPr>
        <w:t xml:space="preserve"> .وكذلك كل من ينتحل لنفسه لقب جراح أو طبيب أسنان أو غيره من </w:t>
      </w:r>
      <w:r w:rsidR="008C6FB5" w:rsidRPr="00733974">
        <w:rPr>
          <w:rFonts w:ascii="Traditional Arabic" w:hAnsi="Traditional Arabic" w:cs="Traditional Arabic" w:hint="cs"/>
          <w:sz w:val="28"/>
          <w:szCs w:val="28"/>
          <w:rtl/>
          <w:lang w:val="en-GB"/>
        </w:rPr>
        <w:t xml:space="preserve">الالقاب </w:t>
      </w:r>
      <w:r w:rsidRPr="00733974">
        <w:rPr>
          <w:rFonts w:ascii="Traditional Arabic" w:hAnsi="Traditional Arabic" w:cs="Traditional Arabic"/>
          <w:sz w:val="28"/>
          <w:szCs w:val="28"/>
          <w:rtl/>
          <w:lang w:val="en-GB"/>
        </w:rPr>
        <w:t xml:space="preserve">التى تطلق على </w:t>
      </w:r>
      <w:r w:rsidR="008C6FB5" w:rsidRPr="00733974">
        <w:rPr>
          <w:rFonts w:ascii="Traditional Arabic" w:hAnsi="Traditional Arabic" w:cs="Traditional Arabic" w:hint="cs"/>
          <w:sz w:val="28"/>
          <w:szCs w:val="28"/>
          <w:rtl/>
          <w:lang w:val="en-GB"/>
        </w:rPr>
        <w:t xml:space="preserve">الاشخاص </w:t>
      </w:r>
      <w:r w:rsidRPr="00733974">
        <w:rPr>
          <w:rFonts w:ascii="Traditional Arabic" w:hAnsi="Traditional Arabic" w:cs="Traditional Arabic"/>
          <w:sz w:val="28"/>
          <w:szCs w:val="28"/>
          <w:rtl/>
          <w:lang w:val="en-GB"/>
        </w:rPr>
        <w:t xml:space="preserve">المرخص لهم فى مزاولة مهنة طب وجراحة </w:t>
      </w:r>
      <w:r w:rsidR="008C6FB5" w:rsidRPr="00733974">
        <w:rPr>
          <w:rFonts w:ascii="Traditional Arabic" w:hAnsi="Traditional Arabic" w:cs="Traditional Arabic" w:hint="cs"/>
          <w:sz w:val="28"/>
          <w:szCs w:val="28"/>
          <w:rtl/>
          <w:lang w:val="en-GB"/>
        </w:rPr>
        <w:t>الاسنان</w:t>
      </w:r>
    </w:p>
    <w:p w:rsidR="008C6FB5" w:rsidRPr="00733974" w:rsidRDefault="008C6FB5" w:rsidP="008C6FB5">
      <w:pPr>
        <w:bidi/>
        <w:rPr>
          <w:rFonts w:ascii="Traditional Arabic" w:hAnsi="Traditional Arabic" w:cs="Traditional Arabic"/>
          <w:sz w:val="28"/>
          <w:szCs w:val="28"/>
          <w:rtl/>
          <w:lang w:val="en-GB"/>
        </w:rPr>
      </w:pPr>
      <w:r w:rsidRPr="00733974">
        <w:rPr>
          <w:rFonts w:ascii="Traditional Arabic" w:hAnsi="Traditional Arabic" w:cs="Traditional Arabic" w:hint="cs"/>
          <w:sz w:val="28"/>
          <w:szCs w:val="28"/>
          <w:rtl/>
          <w:lang w:val="en-GB"/>
        </w:rPr>
        <w:t xml:space="preserve"> </w:t>
      </w:r>
      <w:r w:rsidRPr="00733974">
        <w:rPr>
          <w:rFonts w:ascii="Traditional Arabic" w:hAnsi="Traditional Arabic" w:cs="Traditional Arabic"/>
          <w:sz w:val="28"/>
          <w:szCs w:val="28"/>
          <w:rtl/>
          <w:lang w:val="en-GB"/>
        </w:rPr>
        <w:t xml:space="preserve">ثانيا : كل شخص غير مرخص له فى مزاولة مهنة طب وجراحة </w:t>
      </w:r>
      <w:r w:rsidRPr="00733974">
        <w:rPr>
          <w:rFonts w:ascii="Traditional Arabic" w:hAnsi="Traditional Arabic" w:cs="Traditional Arabic" w:hint="cs"/>
          <w:sz w:val="28"/>
          <w:szCs w:val="28"/>
          <w:rtl/>
          <w:lang w:val="en-GB"/>
        </w:rPr>
        <w:t>الاسنان</w:t>
      </w:r>
      <w:r w:rsidRPr="00733974">
        <w:rPr>
          <w:rFonts w:ascii="Traditional Arabic" w:hAnsi="Traditional Arabic" w:cs="Traditional Arabic"/>
          <w:sz w:val="28"/>
          <w:szCs w:val="28"/>
          <w:rtl/>
          <w:lang w:val="en-GB"/>
        </w:rPr>
        <w:t xml:space="preserve"> وجدت عنده آ</w:t>
      </w:r>
      <w:r w:rsidRPr="00733974">
        <w:rPr>
          <w:rFonts w:ascii="Traditional Arabic" w:hAnsi="Traditional Arabic" w:cs="Traditional Arabic" w:hint="cs"/>
          <w:sz w:val="28"/>
          <w:szCs w:val="28"/>
          <w:rtl/>
          <w:lang w:val="en-GB"/>
        </w:rPr>
        <w:t>الات</w:t>
      </w:r>
      <w:r w:rsidRPr="00733974">
        <w:rPr>
          <w:rFonts w:ascii="Traditional Arabic" w:hAnsi="Traditional Arabic" w:cs="Traditional Arabic"/>
          <w:sz w:val="28"/>
          <w:szCs w:val="28"/>
          <w:rtl/>
          <w:lang w:val="en-GB"/>
        </w:rPr>
        <w:t xml:space="preserve"> أو عدد طبية ما لم يثبت أن وجودها لديه كان لسبب مشروع غير مزاولة مهن طب وجراحة </w:t>
      </w:r>
      <w:r w:rsidRPr="00733974">
        <w:rPr>
          <w:rFonts w:ascii="Traditional Arabic" w:hAnsi="Traditional Arabic" w:cs="Traditional Arabic" w:hint="cs"/>
          <w:sz w:val="28"/>
          <w:szCs w:val="28"/>
          <w:rtl/>
          <w:lang w:val="en-GB"/>
        </w:rPr>
        <w:t xml:space="preserve">الاسنان </w:t>
      </w:r>
      <w:r w:rsidRPr="00733974">
        <w:rPr>
          <w:rFonts w:ascii="Traditional Arabic" w:hAnsi="Traditional Arabic" w:cs="Traditional Arabic"/>
          <w:sz w:val="28"/>
          <w:szCs w:val="28"/>
          <w:lang w:val="en-GB"/>
        </w:rPr>
        <w:t xml:space="preserve"> </w:t>
      </w:r>
    </w:p>
    <w:p w:rsidR="008C6FB5" w:rsidRPr="00733974" w:rsidRDefault="008C6FB5" w:rsidP="008C6FB5">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12</w:t>
      </w:r>
      <w:r w:rsidRPr="00733974">
        <w:rPr>
          <w:rFonts w:ascii="Traditional Arabic" w:hAnsi="Traditional Arabic" w:cs="Traditional Arabic"/>
          <w:b/>
          <w:bCs/>
          <w:color w:val="0070C0"/>
          <w:sz w:val="28"/>
          <w:szCs w:val="28"/>
          <w:lang w:val="en-GB"/>
        </w:rPr>
        <w:t xml:space="preserve"> ( </w:t>
      </w:r>
      <w:r w:rsidRPr="00733974">
        <w:rPr>
          <w:rFonts w:ascii="Traditional Arabic" w:hAnsi="Traditional Arabic" w:cs="Traditional Arabic" w:hint="cs"/>
          <w:b/>
          <w:bCs/>
          <w:color w:val="0070C0"/>
          <w:sz w:val="28"/>
          <w:szCs w:val="28"/>
          <w:rtl/>
          <w:lang w:val="en-GB"/>
        </w:rPr>
        <w:t xml:space="preserve"> </w:t>
      </w:r>
    </w:p>
    <w:p w:rsidR="008C6FB5" w:rsidRPr="00733974" w:rsidRDefault="008C6FB5" w:rsidP="008C6FB5">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 xml:space="preserve">يعاقب بغرامة </w:t>
      </w:r>
      <w:r w:rsidRPr="00733974">
        <w:rPr>
          <w:rFonts w:ascii="Traditional Arabic" w:hAnsi="Traditional Arabic" w:cs="Traditional Arabic" w:hint="cs"/>
          <w:sz w:val="28"/>
          <w:szCs w:val="28"/>
          <w:rtl/>
          <w:lang w:val="en-GB"/>
        </w:rPr>
        <w:t>لا</w:t>
      </w:r>
      <w:r w:rsidRPr="00733974">
        <w:rPr>
          <w:rFonts w:ascii="Traditional Arabic" w:hAnsi="Traditional Arabic" w:cs="Traditional Arabic"/>
          <w:sz w:val="28"/>
          <w:szCs w:val="28"/>
          <w:rtl/>
          <w:lang w:val="en-GB"/>
        </w:rPr>
        <w:t xml:space="preserve"> تجاوز 10 جنيهات كل من يخالف أحكام المادة السادسة وإذا كانت المخالفة بسبب فتح أكثر من عيادتين يجب الحكم أيضا بغلق ما زاد عن المصرح به منها </w:t>
      </w:r>
    </w:p>
    <w:p w:rsidR="008C6FB5" w:rsidRPr="00733974" w:rsidRDefault="008C6FB5" w:rsidP="008C6FB5">
      <w:pPr>
        <w:bidi/>
        <w:rPr>
          <w:rFonts w:ascii="Traditional Arabic" w:hAnsi="Traditional Arabic" w:cs="Traditional Arabic"/>
          <w:b/>
          <w:bCs/>
          <w:color w:val="0070C0"/>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13</w:t>
      </w:r>
      <w:r w:rsidRPr="00733974">
        <w:rPr>
          <w:rFonts w:ascii="Traditional Arabic" w:hAnsi="Traditional Arabic" w:cs="Traditional Arabic"/>
          <w:b/>
          <w:bCs/>
          <w:color w:val="0070C0"/>
          <w:sz w:val="28"/>
          <w:szCs w:val="28"/>
          <w:lang w:val="en-GB"/>
        </w:rPr>
        <w:t xml:space="preserve"> ( </w:t>
      </w:r>
      <w:r w:rsidRPr="00733974">
        <w:rPr>
          <w:rFonts w:ascii="Traditional Arabic" w:hAnsi="Traditional Arabic" w:cs="Traditional Arabic" w:hint="cs"/>
          <w:b/>
          <w:bCs/>
          <w:color w:val="0070C0"/>
          <w:sz w:val="28"/>
          <w:szCs w:val="28"/>
          <w:rtl/>
          <w:lang w:val="en-GB"/>
        </w:rPr>
        <w:t xml:space="preserve"> </w:t>
      </w:r>
    </w:p>
    <w:p w:rsidR="00957DCF" w:rsidRDefault="008C6FB5" w:rsidP="00957DCF">
      <w:pPr>
        <w:bidi/>
        <w:rPr>
          <w:rFonts w:ascii="Traditional Arabic" w:hAnsi="Traditional Arabic" w:cs="Traditional Arabic"/>
          <w:sz w:val="28"/>
          <w:szCs w:val="28"/>
          <w:rtl/>
          <w:lang w:val="en-GB"/>
        </w:rPr>
      </w:pPr>
      <w:r w:rsidRPr="00733974">
        <w:rPr>
          <w:rFonts w:ascii="Traditional Arabic" w:hAnsi="Traditional Arabic" w:cs="Traditional Arabic" w:hint="cs"/>
          <w:sz w:val="28"/>
          <w:szCs w:val="28"/>
          <w:rtl/>
          <w:lang w:val="en-GB"/>
        </w:rPr>
        <w:t xml:space="preserve">الاطباء </w:t>
      </w:r>
      <w:r w:rsidRPr="00733974">
        <w:rPr>
          <w:rFonts w:ascii="Traditional Arabic" w:hAnsi="Traditional Arabic" w:cs="Traditional Arabic"/>
          <w:sz w:val="28"/>
          <w:szCs w:val="28"/>
          <w:rtl/>
          <w:lang w:val="en-GB"/>
        </w:rPr>
        <w:t xml:space="preserve"> المقيدون بسجالت وزارة الصحة العمومية عند صدور هذا القانون يستمرون فى ممارسة المهنة ولو لم تتوافر فيهم بعض الشروط المنصوص عليها فيه</w:t>
      </w:r>
    </w:p>
    <w:p w:rsidR="008C6FB5" w:rsidRPr="00733974" w:rsidRDefault="008C6FB5" w:rsidP="00957DCF">
      <w:pPr>
        <w:bidi/>
        <w:rPr>
          <w:rFonts w:ascii="Traditional Arabic" w:hAnsi="Traditional Arabic" w:cs="Traditional Arabic"/>
          <w:sz w:val="28"/>
          <w:szCs w:val="28"/>
          <w:rtl/>
          <w:lang w:val="en-GB"/>
        </w:rPr>
      </w:pPr>
      <w:r w:rsidRPr="00733974">
        <w:rPr>
          <w:rFonts w:ascii="Traditional Arabic" w:hAnsi="Traditional Arabic" w:cs="Traditional Arabic"/>
          <w:b/>
          <w:bCs/>
          <w:color w:val="0070C0"/>
          <w:sz w:val="28"/>
          <w:szCs w:val="28"/>
          <w:rtl/>
          <w:lang w:val="en-GB"/>
        </w:rPr>
        <w:t xml:space="preserve">مادة </w:t>
      </w:r>
      <w:r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14</w:t>
      </w:r>
      <w:r w:rsidRPr="00733974">
        <w:rPr>
          <w:rFonts w:ascii="Traditional Arabic" w:hAnsi="Traditional Arabic" w:cs="Traditional Arabic"/>
          <w:b/>
          <w:bCs/>
          <w:color w:val="0070C0"/>
          <w:sz w:val="28"/>
          <w:szCs w:val="28"/>
          <w:lang w:val="en-GB"/>
        </w:rPr>
        <w:t xml:space="preserve"> (</w:t>
      </w:r>
      <w:r w:rsidRPr="00733974">
        <w:rPr>
          <w:rFonts w:ascii="Traditional Arabic" w:hAnsi="Traditional Arabic" w:cs="Traditional Arabic"/>
          <w:sz w:val="28"/>
          <w:szCs w:val="28"/>
          <w:lang w:val="en-GB"/>
        </w:rPr>
        <w:t xml:space="preserve"> </w:t>
      </w:r>
      <w:r w:rsidRPr="00733974">
        <w:rPr>
          <w:rFonts w:ascii="Traditional Arabic" w:hAnsi="Traditional Arabic" w:cs="Traditional Arabic" w:hint="cs"/>
          <w:sz w:val="28"/>
          <w:szCs w:val="28"/>
          <w:rtl/>
          <w:lang w:val="en-GB"/>
        </w:rPr>
        <w:t xml:space="preserve"> </w:t>
      </w:r>
    </w:p>
    <w:p w:rsidR="00957DCF" w:rsidRDefault="008C6FB5" w:rsidP="00AE45BB">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يجوز لوزارة الصحة العمومية بعد أخذ رأى مجلس نقابة أطباء ا</w:t>
      </w:r>
      <w:r w:rsidRPr="00733974">
        <w:rPr>
          <w:rFonts w:ascii="Traditional Arabic" w:hAnsi="Traditional Arabic" w:cs="Traditional Arabic" w:hint="cs"/>
          <w:sz w:val="28"/>
          <w:szCs w:val="28"/>
          <w:rtl/>
          <w:lang w:val="en-GB"/>
        </w:rPr>
        <w:t>لاسنان</w:t>
      </w:r>
      <w:r w:rsidRPr="00733974">
        <w:rPr>
          <w:rFonts w:ascii="Traditional Arabic" w:hAnsi="Traditional Arabic" w:cs="Traditional Arabic"/>
          <w:sz w:val="28"/>
          <w:szCs w:val="28"/>
          <w:rtl/>
          <w:lang w:val="en-GB"/>
        </w:rPr>
        <w:t xml:space="preserve"> أن يرخص </w:t>
      </w:r>
      <w:r w:rsidRPr="00733974">
        <w:rPr>
          <w:rFonts w:ascii="Traditional Arabic" w:hAnsi="Traditional Arabic" w:cs="Traditional Arabic" w:hint="cs"/>
          <w:sz w:val="28"/>
          <w:szCs w:val="28"/>
          <w:rtl/>
          <w:lang w:val="en-GB"/>
        </w:rPr>
        <w:t xml:space="preserve">لاطباء الاسنان </w:t>
      </w:r>
      <w:r w:rsidRPr="00733974">
        <w:rPr>
          <w:rFonts w:ascii="Traditional Arabic" w:hAnsi="Traditional Arabic" w:cs="Traditional Arabic"/>
          <w:sz w:val="28"/>
          <w:szCs w:val="28"/>
          <w:rtl/>
          <w:lang w:val="en-GB"/>
        </w:rPr>
        <w:t xml:space="preserve"> الفلسطينيي</w:t>
      </w:r>
      <w:r w:rsidR="00733974" w:rsidRPr="00733974">
        <w:rPr>
          <w:rFonts w:ascii="Traditional Arabic" w:hAnsi="Traditional Arabic" w:cs="Traditional Arabic"/>
          <w:sz w:val="28"/>
          <w:szCs w:val="28"/>
          <w:rtl/>
          <w:lang w:val="en-GB"/>
        </w:rPr>
        <w:t>ن الاجئين الذين أجبرتهم الظروف القهر</w:t>
      </w:r>
      <w:r w:rsidRPr="00733974">
        <w:rPr>
          <w:rFonts w:ascii="Traditional Arabic" w:hAnsi="Traditional Arabic" w:cs="Traditional Arabic"/>
          <w:sz w:val="28"/>
          <w:szCs w:val="28"/>
          <w:rtl/>
          <w:lang w:val="en-GB"/>
        </w:rPr>
        <w:t>ية الدولية على مغادرة بلدهم و</w:t>
      </w:r>
      <w:r w:rsidR="00733974" w:rsidRPr="00733974">
        <w:rPr>
          <w:rFonts w:ascii="Traditional Arabic" w:hAnsi="Traditional Arabic" w:cs="Traditional Arabic" w:hint="cs"/>
          <w:sz w:val="28"/>
          <w:szCs w:val="28"/>
          <w:rtl/>
          <w:lang w:val="en-GB"/>
        </w:rPr>
        <w:t>الالتجاء</w:t>
      </w:r>
      <w:r w:rsidRPr="00733974">
        <w:rPr>
          <w:rFonts w:ascii="Traditional Arabic" w:hAnsi="Traditional Arabic" w:cs="Traditional Arabic"/>
          <w:sz w:val="28"/>
          <w:szCs w:val="28"/>
          <w:rtl/>
          <w:lang w:val="en-GB"/>
        </w:rPr>
        <w:t xml:space="preserve"> إلى مصر وا</w:t>
      </w:r>
      <w:r w:rsidR="00733974" w:rsidRPr="00733974">
        <w:rPr>
          <w:rFonts w:ascii="Traditional Arabic" w:hAnsi="Traditional Arabic" w:cs="Traditional Arabic" w:hint="cs"/>
          <w:sz w:val="28"/>
          <w:szCs w:val="28"/>
          <w:rtl/>
          <w:lang w:val="en-GB"/>
        </w:rPr>
        <w:t>لاقامة</w:t>
      </w:r>
      <w:r w:rsidR="00733974" w:rsidRPr="00733974">
        <w:rPr>
          <w:rFonts w:ascii="Traditional Arabic" w:hAnsi="Traditional Arabic" w:cs="Traditional Arabic"/>
          <w:sz w:val="28"/>
          <w:szCs w:val="28"/>
          <w:rtl/>
          <w:lang w:val="en-GB"/>
        </w:rPr>
        <w:t xml:space="preserve"> فيها والذين تتوافر فيهم الشروط المنصوص علي</w:t>
      </w:r>
      <w:r w:rsidRPr="00733974">
        <w:rPr>
          <w:rFonts w:ascii="Traditional Arabic" w:hAnsi="Traditional Arabic" w:cs="Traditional Arabic"/>
          <w:sz w:val="28"/>
          <w:szCs w:val="28"/>
          <w:rtl/>
          <w:lang w:val="en-GB"/>
        </w:rPr>
        <w:t>ها فى المادة</w:t>
      </w:r>
      <w:r w:rsidR="00AE45BB">
        <w:rPr>
          <w:rFonts w:ascii="Traditional Arabic" w:hAnsi="Traditional Arabic" w:cs="Traditional Arabic" w:hint="cs"/>
          <w:sz w:val="28"/>
          <w:szCs w:val="28"/>
          <w:rtl/>
          <w:lang w:val="en-GB"/>
        </w:rPr>
        <w:t xml:space="preserve"> </w:t>
      </w:r>
      <w:r w:rsidR="00733974" w:rsidRPr="00733974">
        <w:rPr>
          <w:rFonts w:ascii="Traditional Arabic" w:hAnsi="Traditional Arabic" w:cs="Traditional Arabic"/>
          <w:sz w:val="28"/>
          <w:szCs w:val="28"/>
          <w:rtl/>
          <w:lang w:val="en-GB"/>
        </w:rPr>
        <w:t>الثاني</w:t>
      </w:r>
      <w:r w:rsidRPr="00733974">
        <w:rPr>
          <w:rFonts w:ascii="Traditional Arabic" w:hAnsi="Traditional Arabic" w:cs="Traditional Arabic"/>
          <w:sz w:val="28"/>
          <w:szCs w:val="28"/>
          <w:rtl/>
          <w:lang w:val="en-GB"/>
        </w:rPr>
        <w:t xml:space="preserve">ة </w:t>
      </w:r>
    </w:p>
    <w:p w:rsidR="00957DCF" w:rsidRDefault="00957DCF" w:rsidP="00957DCF">
      <w:pPr>
        <w:bidi/>
        <w:rPr>
          <w:rFonts w:ascii="Traditional Arabic" w:hAnsi="Traditional Arabic" w:cs="Traditional Arabic"/>
          <w:sz w:val="28"/>
          <w:szCs w:val="28"/>
          <w:rtl/>
          <w:lang w:val="en-GB"/>
        </w:rPr>
      </w:pPr>
    </w:p>
    <w:p w:rsidR="00957DCF" w:rsidRDefault="00957DCF" w:rsidP="00957DCF">
      <w:pPr>
        <w:bidi/>
        <w:rPr>
          <w:rFonts w:ascii="Traditional Arabic" w:hAnsi="Traditional Arabic" w:cs="Traditional Arabic"/>
          <w:sz w:val="28"/>
          <w:szCs w:val="28"/>
          <w:rtl/>
          <w:lang w:val="en-GB"/>
        </w:rPr>
      </w:pPr>
    </w:p>
    <w:p w:rsidR="00733974" w:rsidRPr="00733974" w:rsidRDefault="008C6FB5" w:rsidP="00957DCF">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 xml:space="preserve">فى مزاولة المهنة بمصر </w:t>
      </w:r>
      <w:r w:rsidR="00733974" w:rsidRPr="00733974">
        <w:rPr>
          <w:rFonts w:ascii="Traditional Arabic" w:hAnsi="Traditional Arabic" w:cs="Traditional Arabic"/>
          <w:sz w:val="28"/>
          <w:szCs w:val="28"/>
          <w:rtl/>
          <w:lang w:val="en-GB"/>
        </w:rPr>
        <w:t>مدة أقصاها سنة قابلة للتجديد مع إعفائه</w:t>
      </w:r>
      <w:r w:rsidR="00733974" w:rsidRPr="00733974">
        <w:rPr>
          <w:rFonts w:ascii="Traditional Arabic" w:hAnsi="Traditional Arabic" w:cs="Traditional Arabic" w:hint="cs"/>
          <w:sz w:val="28"/>
          <w:szCs w:val="28"/>
          <w:rtl/>
          <w:lang w:val="en-GB"/>
        </w:rPr>
        <w:t>م</w:t>
      </w:r>
      <w:r w:rsidR="00733974" w:rsidRPr="00733974">
        <w:rPr>
          <w:rFonts w:ascii="Traditional Arabic" w:hAnsi="Traditional Arabic" w:cs="Traditional Arabic"/>
          <w:sz w:val="28"/>
          <w:szCs w:val="28"/>
          <w:rtl/>
          <w:lang w:val="en-GB"/>
        </w:rPr>
        <w:t xml:space="preserve"> من تأد</w:t>
      </w:r>
      <w:r w:rsidRPr="00733974">
        <w:rPr>
          <w:rFonts w:ascii="Traditional Arabic" w:hAnsi="Traditional Arabic" w:cs="Traditional Arabic"/>
          <w:sz w:val="28"/>
          <w:szCs w:val="28"/>
          <w:rtl/>
          <w:lang w:val="en-GB"/>
        </w:rPr>
        <w:t xml:space="preserve">ية </w:t>
      </w:r>
      <w:r w:rsidR="00733974" w:rsidRPr="00733974">
        <w:rPr>
          <w:rFonts w:ascii="Traditional Arabic" w:hAnsi="Traditional Arabic" w:cs="Traditional Arabic" w:hint="cs"/>
          <w:sz w:val="28"/>
          <w:szCs w:val="28"/>
          <w:rtl/>
          <w:lang w:val="en-GB"/>
        </w:rPr>
        <w:t>الا</w:t>
      </w:r>
      <w:r w:rsidR="00733974" w:rsidRPr="00733974">
        <w:rPr>
          <w:rFonts w:ascii="Traditional Arabic" w:hAnsi="Traditional Arabic" w:cs="Traditional Arabic"/>
          <w:sz w:val="28"/>
          <w:szCs w:val="28"/>
          <w:rtl/>
          <w:lang w:val="en-GB"/>
        </w:rPr>
        <w:t>متحان المنصوص عل</w:t>
      </w:r>
      <w:r w:rsidRPr="00733974">
        <w:rPr>
          <w:rFonts w:ascii="Traditional Arabic" w:hAnsi="Traditional Arabic" w:cs="Traditional Arabic"/>
          <w:sz w:val="28"/>
          <w:szCs w:val="28"/>
          <w:rtl/>
          <w:lang w:val="en-GB"/>
        </w:rPr>
        <w:t>يه فى المادة الثالثة عند ا</w:t>
      </w:r>
      <w:r w:rsidR="00733974" w:rsidRPr="00733974">
        <w:rPr>
          <w:rFonts w:ascii="Traditional Arabic" w:hAnsi="Traditional Arabic" w:cs="Traditional Arabic" w:hint="cs"/>
          <w:sz w:val="28"/>
          <w:szCs w:val="28"/>
          <w:rtl/>
          <w:lang w:val="en-GB"/>
        </w:rPr>
        <w:t xml:space="preserve">لاقتضاء </w:t>
      </w:r>
      <w:r w:rsidRPr="00733974">
        <w:rPr>
          <w:rFonts w:ascii="Traditional Arabic" w:hAnsi="Traditional Arabic" w:cs="Traditional Arabic"/>
          <w:sz w:val="28"/>
          <w:szCs w:val="28"/>
          <w:rtl/>
          <w:lang w:val="en-GB"/>
        </w:rPr>
        <w:t xml:space="preserve"> - .يخول</w:t>
      </w:r>
      <w:r w:rsidR="00733974" w:rsidRPr="00733974">
        <w:rPr>
          <w:rFonts w:ascii="Traditional Arabic" w:hAnsi="Traditional Arabic" w:cs="Traditional Arabic"/>
          <w:sz w:val="28"/>
          <w:szCs w:val="28"/>
          <w:rtl/>
          <w:lang w:val="en-GB"/>
        </w:rPr>
        <w:t xml:space="preserve"> صفة رجال الضبط القضائى فى تطبي</w:t>
      </w:r>
      <w:r w:rsidRPr="00733974">
        <w:rPr>
          <w:rFonts w:ascii="Traditional Arabic" w:hAnsi="Traditional Arabic" w:cs="Traditional Arabic"/>
          <w:sz w:val="28"/>
          <w:szCs w:val="28"/>
          <w:rtl/>
          <w:lang w:val="en-GB"/>
        </w:rPr>
        <w:t xml:space="preserve">ق </w:t>
      </w:r>
      <w:r w:rsidR="00733974" w:rsidRPr="00733974">
        <w:rPr>
          <w:rFonts w:ascii="Traditional Arabic" w:hAnsi="Traditional Arabic" w:cs="Traditional Arabic"/>
          <w:sz w:val="28"/>
          <w:szCs w:val="28"/>
          <w:rtl/>
          <w:lang w:val="en-GB"/>
        </w:rPr>
        <w:t>أحكام هذا القانون الموظفون الفنيون الذي</w:t>
      </w:r>
      <w:r w:rsidRPr="00733974">
        <w:rPr>
          <w:rFonts w:ascii="Traditional Arabic" w:hAnsi="Traditional Arabic" w:cs="Traditional Arabic"/>
          <w:sz w:val="28"/>
          <w:szCs w:val="28"/>
          <w:rtl/>
          <w:lang w:val="en-GB"/>
        </w:rPr>
        <w:t xml:space="preserve">ن </w:t>
      </w:r>
      <w:r w:rsidR="00733974" w:rsidRPr="00733974">
        <w:rPr>
          <w:rFonts w:ascii="Traditional Arabic" w:hAnsi="Traditional Arabic" w:cs="Traditional Arabic"/>
          <w:sz w:val="28"/>
          <w:szCs w:val="28"/>
          <w:rtl/>
          <w:lang w:val="en-GB"/>
        </w:rPr>
        <w:t>يصدر بتحد</w:t>
      </w:r>
      <w:r w:rsidRPr="00733974">
        <w:rPr>
          <w:rFonts w:ascii="Traditional Arabic" w:hAnsi="Traditional Arabic" w:cs="Traditional Arabic"/>
          <w:sz w:val="28"/>
          <w:szCs w:val="28"/>
          <w:rtl/>
          <w:lang w:val="en-GB"/>
        </w:rPr>
        <w:t xml:space="preserve">يدهم قرار من وزير </w:t>
      </w:r>
    </w:p>
    <w:p w:rsidR="00733974" w:rsidRPr="00733974" w:rsidRDefault="008C6FB5" w:rsidP="00733974">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lang w:val="en-GB"/>
        </w:rPr>
        <w:t xml:space="preserve"> </w:t>
      </w:r>
      <w:r w:rsidRPr="00733974">
        <w:rPr>
          <w:rFonts w:ascii="Traditional Arabic" w:hAnsi="Traditional Arabic" w:cs="Traditional Arabic"/>
          <w:b/>
          <w:bCs/>
          <w:color w:val="0070C0"/>
          <w:sz w:val="28"/>
          <w:szCs w:val="28"/>
          <w:rtl/>
          <w:lang w:val="en-GB"/>
        </w:rPr>
        <w:t xml:space="preserve">مادة </w:t>
      </w:r>
      <w:r w:rsidR="00733974" w:rsidRPr="00733974">
        <w:rPr>
          <w:rFonts w:ascii="Traditional Arabic" w:hAnsi="Traditional Arabic" w:cs="Traditional Arabic" w:hint="cs"/>
          <w:b/>
          <w:bCs/>
          <w:color w:val="0070C0"/>
          <w:sz w:val="28"/>
          <w:szCs w:val="28"/>
          <w:rtl/>
          <w:lang w:val="en-GB"/>
        </w:rPr>
        <w:t>(</w:t>
      </w:r>
      <w:r w:rsidRPr="00733974">
        <w:rPr>
          <w:rFonts w:ascii="Traditional Arabic" w:hAnsi="Traditional Arabic" w:cs="Traditional Arabic"/>
          <w:b/>
          <w:bCs/>
          <w:color w:val="0070C0"/>
          <w:sz w:val="28"/>
          <w:szCs w:val="28"/>
          <w:rtl/>
          <w:lang w:val="en-GB"/>
        </w:rPr>
        <w:t>15</w:t>
      </w:r>
      <w:r w:rsidRPr="00733974">
        <w:rPr>
          <w:rFonts w:ascii="Traditional Arabic" w:hAnsi="Traditional Arabic" w:cs="Traditional Arabic"/>
          <w:b/>
          <w:bCs/>
          <w:color w:val="0070C0"/>
          <w:sz w:val="28"/>
          <w:szCs w:val="28"/>
          <w:lang w:val="en-GB"/>
        </w:rPr>
        <w:t xml:space="preserve"> (</w:t>
      </w:r>
      <w:r w:rsidRPr="00733974">
        <w:rPr>
          <w:rFonts w:ascii="Traditional Arabic" w:hAnsi="Traditional Arabic" w:cs="Traditional Arabic"/>
          <w:sz w:val="28"/>
          <w:szCs w:val="28"/>
          <w:lang w:val="en-GB"/>
        </w:rPr>
        <w:t xml:space="preserve"> </w:t>
      </w:r>
      <w:r w:rsidR="00733974" w:rsidRPr="00733974">
        <w:rPr>
          <w:rFonts w:ascii="Traditional Arabic" w:hAnsi="Traditional Arabic" w:cs="Traditional Arabic" w:hint="cs"/>
          <w:sz w:val="28"/>
          <w:szCs w:val="28"/>
          <w:rtl/>
          <w:lang w:val="en-GB"/>
        </w:rPr>
        <w:t xml:space="preserve"> </w:t>
      </w:r>
    </w:p>
    <w:p w:rsidR="00316983" w:rsidRDefault="00733974" w:rsidP="00733974">
      <w:pPr>
        <w:bidi/>
        <w:rPr>
          <w:rFonts w:ascii="Traditional Arabic" w:hAnsi="Traditional Arabic" w:cs="Traditional Arabic"/>
          <w:sz w:val="28"/>
          <w:szCs w:val="28"/>
          <w:rtl/>
          <w:lang w:val="en-GB"/>
        </w:rPr>
      </w:pPr>
      <w:r w:rsidRPr="00733974">
        <w:rPr>
          <w:rFonts w:ascii="Traditional Arabic" w:hAnsi="Traditional Arabic" w:cs="Traditional Arabic"/>
          <w:sz w:val="28"/>
          <w:szCs w:val="28"/>
          <w:rtl/>
          <w:lang w:val="en-GB"/>
        </w:rPr>
        <w:t>يلغى القان</w:t>
      </w:r>
      <w:r w:rsidR="008C6FB5" w:rsidRPr="00733974">
        <w:rPr>
          <w:rFonts w:ascii="Traditional Arabic" w:hAnsi="Traditional Arabic" w:cs="Traditional Arabic"/>
          <w:sz w:val="28"/>
          <w:szCs w:val="28"/>
          <w:rtl/>
          <w:lang w:val="en-GB"/>
        </w:rPr>
        <w:t>ون رقم 59 لسنة 1950 المشار إليه- كما يلغى جميع ما يخالف هذا القانون من أحكام</w:t>
      </w:r>
      <w:r w:rsidR="008C6FB5" w:rsidRPr="00733974">
        <w:rPr>
          <w:rFonts w:ascii="Traditional Arabic" w:hAnsi="Traditional Arabic" w:cs="Traditional Arabic"/>
          <w:sz w:val="28"/>
          <w:szCs w:val="28"/>
          <w:lang w:val="en-GB"/>
        </w:rPr>
        <w:t xml:space="preserve">. </w:t>
      </w:r>
      <w:r w:rsidR="008C6FB5" w:rsidRPr="00733974">
        <w:rPr>
          <w:rFonts w:ascii="Traditional Arabic" w:hAnsi="Traditional Arabic" w:cs="Traditional Arabic"/>
          <w:sz w:val="28"/>
          <w:szCs w:val="28"/>
          <w:rtl/>
          <w:lang w:val="en-GB"/>
        </w:rPr>
        <w:t xml:space="preserve">مادة </w:t>
      </w:r>
      <w:r w:rsidRPr="00733974">
        <w:rPr>
          <w:rFonts w:ascii="Traditional Arabic" w:hAnsi="Traditional Arabic" w:cs="Traditional Arabic" w:hint="cs"/>
          <w:sz w:val="28"/>
          <w:szCs w:val="28"/>
          <w:rtl/>
          <w:lang w:val="en-GB"/>
        </w:rPr>
        <w:t>(</w:t>
      </w:r>
      <w:r w:rsidR="008C6FB5" w:rsidRPr="00733974">
        <w:rPr>
          <w:rFonts w:ascii="Traditional Arabic" w:hAnsi="Traditional Arabic" w:cs="Traditional Arabic"/>
          <w:sz w:val="28"/>
          <w:szCs w:val="28"/>
          <w:rtl/>
          <w:lang w:val="en-GB"/>
        </w:rPr>
        <w:t>16</w:t>
      </w:r>
      <w:r w:rsidR="008C6FB5" w:rsidRPr="00733974">
        <w:rPr>
          <w:rFonts w:ascii="Traditional Arabic" w:hAnsi="Traditional Arabic" w:cs="Traditional Arabic"/>
          <w:sz w:val="28"/>
          <w:szCs w:val="28"/>
          <w:lang w:val="en-GB"/>
        </w:rPr>
        <w:t xml:space="preserve"> ( </w:t>
      </w:r>
      <w:r w:rsidR="008C6FB5" w:rsidRPr="00733974">
        <w:rPr>
          <w:rFonts w:ascii="Traditional Arabic" w:hAnsi="Traditional Arabic" w:cs="Traditional Arabic"/>
          <w:sz w:val="28"/>
          <w:szCs w:val="28"/>
          <w:rtl/>
          <w:lang w:val="en-GB"/>
        </w:rPr>
        <w:t>على وز</w:t>
      </w:r>
      <w:r w:rsidRPr="00733974">
        <w:rPr>
          <w:rFonts w:ascii="Traditional Arabic" w:hAnsi="Traditional Arabic" w:cs="Traditional Arabic"/>
          <w:sz w:val="28"/>
          <w:szCs w:val="28"/>
          <w:rtl/>
          <w:lang w:val="en-GB"/>
        </w:rPr>
        <w:t>يرى الصحة العمومية والعدل تنف</w:t>
      </w:r>
      <w:r w:rsidR="008C6FB5" w:rsidRPr="00733974">
        <w:rPr>
          <w:rFonts w:ascii="Traditional Arabic" w:hAnsi="Traditional Arabic" w:cs="Traditional Arabic"/>
          <w:sz w:val="28"/>
          <w:szCs w:val="28"/>
          <w:rtl/>
          <w:lang w:val="en-GB"/>
        </w:rPr>
        <w:t>يذ هذا القانون</w:t>
      </w:r>
      <w:r w:rsidRPr="00733974">
        <w:rPr>
          <w:rFonts w:ascii="Traditional Arabic" w:hAnsi="Traditional Arabic" w:cs="Traditional Arabic"/>
          <w:sz w:val="28"/>
          <w:szCs w:val="28"/>
          <w:rtl/>
          <w:lang w:val="en-GB"/>
        </w:rPr>
        <w:t xml:space="preserve"> كل منهما فيما يخصه - ويصدر وزي</w:t>
      </w:r>
      <w:r w:rsidR="008C6FB5" w:rsidRPr="00733974">
        <w:rPr>
          <w:rFonts w:ascii="Traditional Arabic" w:hAnsi="Traditional Arabic" w:cs="Traditional Arabic"/>
          <w:sz w:val="28"/>
          <w:szCs w:val="28"/>
          <w:rtl/>
          <w:lang w:val="en-GB"/>
        </w:rPr>
        <w:t>ر الصحة العمومية القرارات ا</w:t>
      </w:r>
      <w:r w:rsidRPr="00733974">
        <w:rPr>
          <w:rFonts w:ascii="Traditional Arabic" w:hAnsi="Traditional Arabic" w:cs="Traditional Arabic"/>
          <w:sz w:val="28"/>
          <w:szCs w:val="28"/>
          <w:rtl/>
          <w:lang w:val="en-GB"/>
        </w:rPr>
        <w:t>لالزمة لتنفيذه، وي</w:t>
      </w:r>
      <w:r w:rsidR="008C6FB5" w:rsidRPr="00733974">
        <w:rPr>
          <w:rFonts w:ascii="Traditional Arabic" w:hAnsi="Traditional Arabic" w:cs="Traditional Arabic"/>
          <w:sz w:val="28"/>
          <w:szCs w:val="28"/>
          <w:rtl/>
          <w:lang w:val="en-GB"/>
        </w:rPr>
        <w:t xml:space="preserve">عمل به من تار يخ نشره فى الجريدة الرسمية، صدر </w:t>
      </w:r>
      <w:r w:rsidRPr="00733974">
        <w:rPr>
          <w:rFonts w:ascii="Traditional Arabic" w:hAnsi="Traditional Arabic" w:cs="Traditional Arabic"/>
          <w:sz w:val="28"/>
          <w:szCs w:val="28"/>
          <w:rtl/>
          <w:lang w:val="en-GB"/>
        </w:rPr>
        <w:t>بقصر الجمهو</w:t>
      </w:r>
      <w:r w:rsidRPr="00733974">
        <w:rPr>
          <w:rFonts w:ascii="Traditional Arabic" w:hAnsi="Traditional Arabic" w:cs="Traditional Arabic" w:hint="cs"/>
          <w:sz w:val="28"/>
          <w:szCs w:val="28"/>
          <w:rtl/>
          <w:lang w:val="en-GB"/>
        </w:rPr>
        <w:t>ر</w:t>
      </w:r>
      <w:r w:rsidR="008C6FB5" w:rsidRPr="00733974">
        <w:rPr>
          <w:rFonts w:ascii="Traditional Arabic" w:hAnsi="Traditional Arabic" w:cs="Traditional Arabic"/>
          <w:sz w:val="28"/>
          <w:szCs w:val="28"/>
          <w:rtl/>
          <w:lang w:val="en-GB"/>
        </w:rPr>
        <w:t>ية فى 16 صفر سنة 1374</w:t>
      </w:r>
      <w:r w:rsidRPr="00733974">
        <w:rPr>
          <w:rFonts w:ascii="Traditional Arabic" w:hAnsi="Traditional Arabic" w:cs="Traditional Arabic" w:hint="cs"/>
          <w:sz w:val="28"/>
          <w:szCs w:val="28"/>
          <w:rtl/>
          <w:lang w:val="en-GB"/>
        </w:rPr>
        <w:t xml:space="preserve">,  </w:t>
      </w:r>
      <w:r w:rsidR="008C6FB5" w:rsidRPr="00733974">
        <w:rPr>
          <w:rFonts w:ascii="Traditional Arabic" w:hAnsi="Traditional Arabic" w:cs="Traditional Arabic"/>
          <w:sz w:val="28"/>
          <w:szCs w:val="28"/>
          <w:rtl/>
          <w:lang w:val="en-GB"/>
        </w:rPr>
        <w:t>14 أكتوبر سنة 1954</w:t>
      </w:r>
    </w:p>
    <w:p w:rsidR="00AE45BB" w:rsidRDefault="00AE45BB" w:rsidP="00AE45BB">
      <w:pPr>
        <w:bidi/>
        <w:rPr>
          <w:rFonts w:ascii="Traditional Arabic" w:hAnsi="Traditional Arabic" w:cs="Traditional Arabic"/>
          <w:sz w:val="28"/>
          <w:szCs w:val="28"/>
          <w:rtl/>
          <w:lang w:val="en-GB"/>
        </w:rPr>
      </w:pPr>
    </w:p>
    <w:p w:rsidR="00AE45BB" w:rsidRDefault="00AE45BB" w:rsidP="00AE45BB">
      <w:pPr>
        <w:bidi/>
        <w:jc w:val="center"/>
        <w:rPr>
          <w:rFonts w:ascii="Andalus" w:hAnsi="Andalus" w:cs="Andalus"/>
          <w:color w:val="C00000"/>
          <w:sz w:val="32"/>
          <w:szCs w:val="32"/>
          <w:u w:val="single"/>
          <w:rtl/>
          <w:lang w:val="en-GB"/>
        </w:rPr>
      </w:pPr>
      <w:r w:rsidRPr="00AE45BB">
        <w:rPr>
          <w:rFonts w:ascii="Andalus" w:hAnsi="Andalus" w:cs="Andalus" w:hint="cs"/>
          <w:color w:val="C00000"/>
          <w:sz w:val="32"/>
          <w:szCs w:val="32"/>
          <w:u w:val="single"/>
          <w:rtl/>
          <w:lang w:val="en-GB"/>
        </w:rPr>
        <w:t>ثانيا : المباديء الاساسية التي تحكم الاخلاقيات المهنية بالمؤسسات التعليمية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hint="cs"/>
          <w:sz w:val="28"/>
          <w:szCs w:val="28"/>
          <w:rtl/>
        </w:rPr>
        <w:t xml:space="preserve">الامانة والاحترام </w:t>
      </w:r>
      <w:r w:rsidRPr="00946319">
        <w:rPr>
          <w:rFonts w:ascii="Traditional Arabic" w:hAnsi="Traditional Arabic" w:cs="Traditional Arabic"/>
          <w:sz w:val="28"/>
          <w:szCs w:val="28"/>
          <w:rtl/>
        </w:rPr>
        <w:t xml:space="preserve"> من </w:t>
      </w:r>
      <w:r w:rsidRPr="00946319">
        <w:rPr>
          <w:rFonts w:ascii="Traditional Arabic" w:hAnsi="Traditional Arabic" w:cs="Traditional Arabic" w:hint="cs"/>
          <w:sz w:val="28"/>
          <w:szCs w:val="28"/>
          <w:rtl/>
        </w:rPr>
        <w:t xml:space="preserve">خلال </w:t>
      </w:r>
      <w:r w:rsidRPr="00946319">
        <w:rPr>
          <w:rFonts w:ascii="Traditional Arabic" w:hAnsi="Traditional Arabic" w:cs="Traditional Arabic"/>
          <w:sz w:val="28"/>
          <w:szCs w:val="28"/>
          <w:rtl/>
        </w:rPr>
        <w:t xml:space="preserve"> خلق محيط آمن يعمل على تعميق الشعور بالراحة </w:t>
      </w:r>
      <w:r w:rsidRPr="00946319">
        <w:rPr>
          <w:rFonts w:ascii="Traditional Arabic" w:hAnsi="Traditional Arabic" w:cs="Traditional Arabic" w:hint="cs"/>
          <w:sz w:val="28"/>
          <w:szCs w:val="28"/>
          <w:rtl/>
        </w:rPr>
        <w:t>لاعضاء</w:t>
      </w:r>
      <w:r w:rsidRPr="00946319">
        <w:rPr>
          <w:rFonts w:ascii="Traditional Arabic" w:hAnsi="Traditional Arabic" w:cs="Traditional Arabic"/>
          <w:sz w:val="28"/>
          <w:szCs w:val="28"/>
          <w:rtl/>
        </w:rPr>
        <w:t xml:space="preserve"> هيئة التدريس والهيئة المعاونة والجهاز ا</w:t>
      </w:r>
      <w:r w:rsidRPr="00946319">
        <w:rPr>
          <w:rFonts w:ascii="Traditional Arabic" w:hAnsi="Traditional Arabic" w:cs="Traditional Arabic" w:hint="cs"/>
          <w:sz w:val="28"/>
          <w:szCs w:val="28"/>
          <w:rtl/>
        </w:rPr>
        <w:t>لاداري</w:t>
      </w:r>
      <w:r w:rsidRPr="00946319">
        <w:rPr>
          <w:rFonts w:ascii="Traditional Arabic" w:hAnsi="Traditional Arabic" w:cs="Traditional Arabic"/>
          <w:sz w:val="28"/>
          <w:szCs w:val="28"/>
          <w:rtl/>
        </w:rPr>
        <w:t xml:space="preserve"> والفنى والطالب فى التعامل </w:t>
      </w:r>
    </w:p>
    <w:p w:rsidR="00946319" w:rsidRPr="00946319" w:rsidRDefault="00AE45BB" w:rsidP="00946319">
      <w:pPr>
        <w:pStyle w:val="ListParagraph"/>
        <w:numPr>
          <w:ilvl w:val="0"/>
          <w:numId w:val="8"/>
        </w:numPr>
        <w:bidi/>
        <w:ind w:left="270"/>
        <w:rPr>
          <w:rFonts w:ascii="Traditional Arabic" w:hAnsi="Traditional Arabic" w:cs="Traditional Arabic"/>
          <w:sz w:val="28"/>
          <w:szCs w:val="28"/>
        </w:rPr>
      </w:pPr>
      <w:r w:rsidRPr="00946319">
        <w:rPr>
          <w:rFonts w:ascii="Traditional Arabic" w:hAnsi="Traditional Arabic" w:cs="Traditional Arabic"/>
          <w:sz w:val="28"/>
          <w:szCs w:val="28"/>
          <w:rtl/>
        </w:rPr>
        <w:t>المساواة وعدم التمييز بين أعضاء هيئة التدريس والهيئة المعاونة والجهاز ا</w:t>
      </w:r>
      <w:r w:rsidR="00946319" w:rsidRPr="00946319">
        <w:rPr>
          <w:rFonts w:ascii="Traditional Arabic" w:hAnsi="Traditional Arabic" w:cs="Traditional Arabic" w:hint="cs"/>
          <w:sz w:val="28"/>
          <w:szCs w:val="28"/>
          <w:rtl/>
        </w:rPr>
        <w:t>لادار</w:t>
      </w:r>
      <w:r w:rsidRPr="00946319">
        <w:rPr>
          <w:rFonts w:ascii="Traditional Arabic" w:hAnsi="Traditional Arabic" w:cs="Traditional Arabic"/>
          <w:sz w:val="28"/>
          <w:szCs w:val="28"/>
          <w:rtl/>
        </w:rPr>
        <w:t xml:space="preserve"> والفنى والطالب </w:t>
      </w:r>
    </w:p>
    <w:p w:rsidR="00946319" w:rsidRPr="00946319" w:rsidRDefault="00AE45BB" w:rsidP="00946319">
      <w:pPr>
        <w:pStyle w:val="ListParagraph"/>
        <w:numPr>
          <w:ilvl w:val="0"/>
          <w:numId w:val="8"/>
        </w:numPr>
        <w:bidi/>
        <w:ind w:left="270"/>
        <w:rPr>
          <w:rFonts w:ascii="Traditional Arabic" w:hAnsi="Traditional Arabic" w:cs="Traditional Arabic"/>
          <w:sz w:val="28"/>
          <w:szCs w:val="28"/>
        </w:rPr>
      </w:pPr>
      <w:r w:rsidRPr="00946319">
        <w:rPr>
          <w:rFonts w:ascii="Traditional Arabic" w:hAnsi="Traditional Arabic" w:cs="Traditional Arabic"/>
          <w:sz w:val="28"/>
          <w:szCs w:val="28"/>
          <w:rtl/>
        </w:rPr>
        <w:t xml:space="preserve">الحفاظ على مكانة وكرامة ومهابة </w:t>
      </w:r>
      <w:r w:rsidRPr="00946319">
        <w:rPr>
          <w:rFonts w:ascii="Traditional Arabic" w:hAnsi="Traditional Arabic" w:cs="Traditional Arabic" w:hint="cs"/>
          <w:sz w:val="28"/>
          <w:szCs w:val="28"/>
          <w:rtl/>
        </w:rPr>
        <w:t>الاستاذ</w:t>
      </w:r>
      <w:r w:rsidRPr="00946319">
        <w:rPr>
          <w:rFonts w:ascii="Traditional Arabic" w:hAnsi="Traditional Arabic" w:cs="Traditional Arabic"/>
          <w:sz w:val="28"/>
          <w:szCs w:val="28"/>
          <w:rtl/>
        </w:rPr>
        <w:t xml:space="preserve"> الجامعي وان يدافع الجميع عن كل ما هو مفيد ونافع</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ربط الكلية بالمجتمع المحلى و</w:t>
      </w:r>
      <w:r w:rsidRPr="00946319">
        <w:rPr>
          <w:rFonts w:ascii="Traditional Arabic" w:hAnsi="Traditional Arabic" w:cs="Traditional Arabic" w:hint="cs"/>
          <w:sz w:val="28"/>
          <w:szCs w:val="28"/>
          <w:rtl/>
        </w:rPr>
        <w:t>الاقليمي</w:t>
      </w:r>
      <w:r w:rsidRPr="00946319">
        <w:rPr>
          <w:rFonts w:ascii="Traditional Arabic" w:hAnsi="Traditional Arabic" w:cs="Traditional Arabic"/>
          <w:sz w:val="28"/>
          <w:szCs w:val="28"/>
          <w:rtl/>
        </w:rPr>
        <w:t xml:space="preserve">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hint="cs"/>
          <w:sz w:val="28"/>
          <w:szCs w:val="28"/>
          <w:rtl/>
        </w:rPr>
        <w:t xml:space="preserve">الامتناع والاقلاع </w:t>
      </w:r>
      <w:r w:rsidRPr="00946319">
        <w:rPr>
          <w:rFonts w:ascii="Traditional Arabic" w:hAnsi="Traditional Arabic" w:cs="Traditional Arabic"/>
          <w:sz w:val="28"/>
          <w:szCs w:val="28"/>
          <w:rtl/>
        </w:rPr>
        <w:t xml:space="preserve"> عن إعطاء الدروس الخصوصية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 xml:space="preserve">عدم قبول هدايا شخصية من </w:t>
      </w:r>
      <w:r w:rsidRPr="00946319">
        <w:rPr>
          <w:rFonts w:ascii="Traditional Arabic" w:hAnsi="Traditional Arabic" w:cs="Traditional Arabic" w:hint="cs"/>
          <w:sz w:val="28"/>
          <w:szCs w:val="28"/>
          <w:rtl/>
        </w:rPr>
        <w:t>الافراد</w:t>
      </w:r>
      <w:r w:rsidRPr="00946319">
        <w:rPr>
          <w:rFonts w:ascii="Traditional Arabic" w:hAnsi="Traditional Arabic" w:cs="Traditional Arabic"/>
          <w:sz w:val="28"/>
          <w:szCs w:val="28"/>
          <w:rtl/>
        </w:rPr>
        <w:t xml:space="preserve"> وا</w:t>
      </w:r>
      <w:r w:rsidRPr="00946319">
        <w:rPr>
          <w:rFonts w:ascii="Traditional Arabic" w:hAnsi="Traditional Arabic" w:cs="Traditional Arabic" w:hint="cs"/>
          <w:sz w:val="28"/>
          <w:szCs w:val="28"/>
          <w:rtl/>
        </w:rPr>
        <w:t xml:space="preserve">لالتزام </w:t>
      </w:r>
      <w:r w:rsidRPr="00946319">
        <w:rPr>
          <w:rFonts w:ascii="Traditional Arabic" w:hAnsi="Traditional Arabic" w:cs="Traditional Arabic"/>
          <w:sz w:val="28"/>
          <w:szCs w:val="28"/>
          <w:rtl/>
        </w:rPr>
        <w:t xml:space="preserve">باإلجراءات بشان قبول هدايا للكلية من المؤسسات المختلفة سواء محلية أو أجنبية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 xml:space="preserve">إظهار معاني الوفاء بتكريم </w:t>
      </w:r>
      <w:r w:rsidRPr="00946319">
        <w:rPr>
          <w:rFonts w:ascii="Traditional Arabic" w:hAnsi="Traditional Arabic" w:cs="Traditional Arabic" w:hint="cs"/>
          <w:sz w:val="28"/>
          <w:szCs w:val="28"/>
          <w:rtl/>
        </w:rPr>
        <w:t>الاساتذة</w:t>
      </w:r>
      <w:r w:rsidRPr="00946319">
        <w:rPr>
          <w:rFonts w:ascii="Traditional Arabic" w:hAnsi="Traditional Arabic" w:cs="Traditional Arabic"/>
          <w:sz w:val="28"/>
          <w:szCs w:val="28"/>
          <w:rtl/>
        </w:rPr>
        <w:t xml:space="preserve"> الكبار والذين أسهموا في تعليم أجيال من الطالب أخالقيات المهنة في التدريس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 xml:space="preserve">حب </w:t>
      </w:r>
      <w:r w:rsidRPr="00946319">
        <w:rPr>
          <w:rFonts w:ascii="Traditional Arabic" w:hAnsi="Traditional Arabic" w:cs="Traditional Arabic" w:hint="cs"/>
          <w:sz w:val="28"/>
          <w:szCs w:val="28"/>
          <w:rtl/>
        </w:rPr>
        <w:t xml:space="preserve">الاطلاع </w:t>
      </w:r>
      <w:r w:rsidRPr="00946319">
        <w:rPr>
          <w:rFonts w:ascii="Traditional Arabic" w:hAnsi="Traditional Arabic" w:cs="Traditional Arabic"/>
          <w:sz w:val="28"/>
          <w:szCs w:val="28"/>
          <w:rtl/>
        </w:rPr>
        <w:t>والعلم وصفاء الذهن و</w:t>
      </w:r>
      <w:r w:rsidRPr="00946319">
        <w:rPr>
          <w:rFonts w:ascii="Traditional Arabic" w:hAnsi="Traditional Arabic" w:cs="Traditional Arabic" w:hint="cs"/>
          <w:sz w:val="28"/>
          <w:szCs w:val="28"/>
          <w:rtl/>
        </w:rPr>
        <w:t xml:space="preserve">الالمام </w:t>
      </w:r>
      <w:r w:rsidRPr="00946319">
        <w:rPr>
          <w:rFonts w:ascii="Traditional Arabic" w:hAnsi="Traditional Arabic" w:cs="Traditional Arabic"/>
          <w:sz w:val="28"/>
          <w:szCs w:val="28"/>
          <w:rtl/>
        </w:rPr>
        <w:t xml:space="preserve"> بقواعد العلم </w:t>
      </w:r>
      <w:r w:rsidRPr="00946319">
        <w:rPr>
          <w:rFonts w:ascii="Traditional Arabic" w:hAnsi="Traditional Arabic" w:cs="Traditional Arabic" w:hint="cs"/>
          <w:sz w:val="28"/>
          <w:szCs w:val="28"/>
          <w:rtl/>
        </w:rPr>
        <w:t xml:space="preserve">والالتزام </w:t>
      </w:r>
      <w:r w:rsidRPr="00946319">
        <w:rPr>
          <w:rFonts w:ascii="Traditional Arabic" w:hAnsi="Traditional Arabic" w:cs="Traditional Arabic"/>
          <w:sz w:val="28"/>
          <w:szCs w:val="28"/>
          <w:rtl/>
        </w:rPr>
        <w:t xml:space="preserve">بمعاييرضمان الجودة في التدريس ضرورة إعالم الطالب بإطار المقرر وأهدافه ومحتوياته وأسلوب تقييمه </w:t>
      </w:r>
    </w:p>
    <w:p w:rsidR="00946319" w:rsidRPr="00946319" w:rsidRDefault="00AE45BB" w:rsidP="00946319">
      <w:pPr>
        <w:pStyle w:val="ListParagraph"/>
        <w:numPr>
          <w:ilvl w:val="0"/>
          <w:numId w:val="8"/>
        </w:numPr>
        <w:bidi/>
        <w:ind w:left="270"/>
        <w:rPr>
          <w:rFonts w:ascii="Traditional Arabic" w:hAnsi="Traditional Arabic" w:cs="Traditional Arabic"/>
          <w:sz w:val="28"/>
          <w:szCs w:val="28"/>
        </w:rPr>
      </w:pPr>
      <w:r w:rsidRPr="00946319">
        <w:rPr>
          <w:rFonts w:ascii="Traditional Arabic" w:hAnsi="Traditional Arabic" w:cs="Traditional Arabic" w:hint="cs"/>
          <w:sz w:val="28"/>
          <w:szCs w:val="28"/>
          <w:rtl/>
        </w:rPr>
        <w:t xml:space="preserve">الايمان </w:t>
      </w:r>
      <w:r w:rsidRPr="00946319">
        <w:rPr>
          <w:rFonts w:ascii="Traditional Arabic" w:hAnsi="Traditional Arabic" w:cs="Traditional Arabic"/>
          <w:sz w:val="28"/>
          <w:szCs w:val="28"/>
          <w:rtl/>
        </w:rPr>
        <w:t xml:space="preserve"> بحريات الفكر والرأي والتعبير </w:t>
      </w:r>
    </w:p>
    <w:p w:rsidR="00946319" w:rsidRPr="00957DCF" w:rsidRDefault="00AE45BB" w:rsidP="00957DCF">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 xml:space="preserve">اإللتزام بوقت المحاضرة وأداء العمل بإخالص ومتابعة الطالب وتوجيهم نحو مصادر المعرفة المختلفة </w:t>
      </w:r>
    </w:p>
    <w:p w:rsidR="00AE45BB" w:rsidRPr="00946319" w:rsidRDefault="00AE45BB" w:rsidP="00946319">
      <w:pPr>
        <w:pStyle w:val="ListParagraph"/>
        <w:numPr>
          <w:ilvl w:val="0"/>
          <w:numId w:val="8"/>
        </w:numPr>
        <w:bidi/>
        <w:ind w:left="270"/>
        <w:rPr>
          <w:rFonts w:ascii="Traditional Arabic" w:hAnsi="Traditional Arabic" w:cs="Traditional Arabic"/>
          <w:sz w:val="28"/>
          <w:szCs w:val="28"/>
          <w:rtl/>
        </w:rPr>
      </w:pPr>
      <w:r w:rsidRPr="00946319">
        <w:rPr>
          <w:rFonts w:ascii="Traditional Arabic" w:hAnsi="Traditional Arabic" w:cs="Traditional Arabic"/>
          <w:sz w:val="28"/>
          <w:szCs w:val="28"/>
          <w:rtl/>
        </w:rPr>
        <w:t xml:space="preserve">إحترام وتنمية قدرة الطالب على التفكير والسماح لهم بالمناقشة وتنمية روح التعاون والعمل الجماعى </w:t>
      </w:r>
    </w:p>
    <w:p w:rsidR="00AE45BB" w:rsidRDefault="00AE45BB" w:rsidP="00946319">
      <w:pPr>
        <w:pStyle w:val="ListParagraph"/>
        <w:numPr>
          <w:ilvl w:val="0"/>
          <w:numId w:val="8"/>
        </w:numPr>
        <w:bidi/>
        <w:ind w:left="270"/>
        <w:rPr>
          <w:rFonts w:ascii="Traditional Arabic" w:hAnsi="Traditional Arabic" w:cs="Traditional Arabic"/>
          <w:sz w:val="28"/>
          <w:szCs w:val="28"/>
        </w:rPr>
      </w:pPr>
      <w:r w:rsidRPr="00946319">
        <w:rPr>
          <w:rFonts w:ascii="Traditional Arabic" w:hAnsi="Traditional Arabic" w:cs="Traditional Arabic"/>
          <w:sz w:val="28"/>
          <w:szCs w:val="28"/>
          <w:rtl/>
        </w:rPr>
        <w:t xml:space="preserve">تنمية روح </w:t>
      </w:r>
      <w:r w:rsidRPr="00946319">
        <w:rPr>
          <w:rFonts w:ascii="Traditional Arabic" w:hAnsi="Traditional Arabic" w:cs="Traditional Arabic" w:hint="cs"/>
          <w:sz w:val="28"/>
          <w:szCs w:val="28"/>
          <w:rtl/>
        </w:rPr>
        <w:t xml:space="preserve">الولاء والانتماء </w:t>
      </w:r>
      <w:r w:rsidRPr="00946319">
        <w:rPr>
          <w:rFonts w:ascii="Traditional Arabic" w:hAnsi="Traditional Arabic" w:cs="Traditional Arabic"/>
          <w:sz w:val="28"/>
          <w:szCs w:val="28"/>
          <w:rtl/>
        </w:rPr>
        <w:t>للمكان والحفاظ على الممتلكات بين الطالب</w:t>
      </w:r>
    </w:p>
    <w:p w:rsidR="00957DCF" w:rsidRDefault="00957DCF" w:rsidP="00957DCF">
      <w:pPr>
        <w:bidi/>
        <w:rPr>
          <w:rFonts w:ascii="Traditional Arabic" w:hAnsi="Traditional Arabic" w:cs="Traditional Arabic"/>
          <w:sz w:val="28"/>
          <w:szCs w:val="28"/>
          <w:rtl/>
        </w:rPr>
      </w:pPr>
    </w:p>
    <w:p w:rsidR="00957DCF" w:rsidRDefault="00957DCF" w:rsidP="00957DCF">
      <w:pPr>
        <w:bidi/>
        <w:rPr>
          <w:rFonts w:ascii="Traditional Arabic" w:hAnsi="Traditional Arabic" w:cs="Traditional Arabic"/>
          <w:sz w:val="28"/>
          <w:szCs w:val="28"/>
          <w:rtl/>
        </w:rPr>
      </w:pPr>
    </w:p>
    <w:p w:rsidR="00957DCF" w:rsidRPr="00957DCF" w:rsidRDefault="00957DCF" w:rsidP="00957DCF">
      <w:pPr>
        <w:bidi/>
        <w:rPr>
          <w:rFonts w:ascii="Traditional Arabic" w:hAnsi="Traditional Arabic" w:cs="Traditional Arabic"/>
          <w:sz w:val="28"/>
          <w:szCs w:val="28"/>
          <w:rtl/>
        </w:rPr>
      </w:pPr>
    </w:p>
    <w:p w:rsidR="00AE45BB" w:rsidRDefault="00AE45BB" w:rsidP="00AE45BB">
      <w:pPr>
        <w:bidi/>
        <w:jc w:val="center"/>
        <w:rPr>
          <w:rFonts w:ascii="Andalus" w:hAnsi="Andalus" w:cs="Andalus"/>
          <w:color w:val="C00000"/>
          <w:sz w:val="32"/>
          <w:szCs w:val="32"/>
          <w:u w:val="single"/>
          <w:rtl/>
          <w:lang w:val="en-GB"/>
        </w:rPr>
      </w:pPr>
      <w:r>
        <w:rPr>
          <w:rFonts w:ascii="Andalus" w:hAnsi="Andalus" w:cs="Andalus" w:hint="cs"/>
          <w:color w:val="C00000"/>
          <w:sz w:val="32"/>
          <w:szCs w:val="32"/>
          <w:u w:val="single"/>
          <w:rtl/>
          <w:lang w:val="en-GB"/>
        </w:rPr>
        <w:t xml:space="preserve">1/: اخلاقيات الاستاذ الجامعي مع الطالب </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عضو هيئة التدريس نموذج وقدوة يبعث برسائل أ</w:t>
      </w:r>
      <w:r w:rsidRPr="00A375D8">
        <w:rPr>
          <w:rFonts w:ascii="Traditional Arabic" w:hAnsi="Traditional Arabic" w:cs="Traditional Arabic" w:hint="cs"/>
          <w:sz w:val="28"/>
          <w:szCs w:val="28"/>
          <w:rtl/>
        </w:rPr>
        <w:t xml:space="preserve">خلاقية </w:t>
      </w:r>
      <w:r w:rsidRPr="00A375D8">
        <w:rPr>
          <w:rFonts w:ascii="Traditional Arabic" w:hAnsi="Traditional Arabic" w:cs="Traditional Arabic"/>
          <w:sz w:val="28"/>
          <w:szCs w:val="28"/>
          <w:rtl/>
        </w:rPr>
        <w:t xml:space="preserve">مؤثرة فى كل مايقوله ويفعله داخل الجامعة ومسئوليته المهنية عن النمو </w:t>
      </w:r>
      <w:r w:rsidRPr="00A375D8">
        <w:rPr>
          <w:rFonts w:ascii="Traditional Arabic" w:hAnsi="Traditional Arabic" w:cs="Traditional Arabic" w:hint="cs"/>
          <w:sz w:val="28"/>
          <w:szCs w:val="28"/>
          <w:rtl/>
        </w:rPr>
        <w:t xml:space="preserve">الخلقي </w:t>
      </w:r>
      <w:r w:rsidRPr="00A375D8">
        <w:rPr>
          <w:rFonts w:ascii="Traditional Arabic" w:hAnsi="Traditional Arabic" w:cs="Traditional Arabic"/>
          <w:sz w:val="28"/>
          <w:szCs w:val="28"/>
          <w:rtl/>
        </w:rPr>
        <w:t xml:space="preserve"> لطالبه التي ربما تكون أخطر من مسئوليته عن نموهم العلمى أو المعرفى. وتتمثل أخالقياته تجاه طالبه في االتي</w:t>
      </w:r>
      <w:r w:rsidRPr="00A375D8">
        <w:rPr>
          <w:rFonts w:ascii="Traditional Arabic" w:hAnsi="Traditional Arabic" w:cs="Traditional Arabic"/>
          <w:sz w:val="28"/>
          <w:szCs w:val="28"/>
        </w:rPr>
        <w:t xml:space="preserve"> : </w:t>
      </w:r>
      <w:r w:rsidRPr="00A375D8">
        <w:rPr>
          <w:rFonts w:ascii="Traditional Arabic" w:hAnsi="Traditional Arabic" w:cs="Traditional Arabic" w:hint="cs"/>
          <w:sz w:val="28"/>
          <w:szCs w:val="28"/>
          <w:rtl/>
        </w:rPr>
        <w:t xml:space="preserve"> </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أن يُنمي في الطالب قدرات التفكير المنطقي للوصول إلي نتائج مستقله بنا ًء علي هذا التفكير</w:t>
      </w:r>
      <w:r w:rsidRPr="00A375D8">
        <w:rPr>
          <w:rFonts w:ascii="Traditional Arabic" w:hAnsi="Traditional Arabic" w:cs="Traditional Arabic"/>
          <w:sz w:val="28"/>
          <w:szCs w:val="28"/>
        </w:rPr>
        <w:t xml:space="preserve">. </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إحترام رأي وعقلية الطالب وتشجيعه المستمر علي التفكير المستقل</w:t>
      </w:r>
      <w:r w:rsidRPr="00A375D8">
        <w:rPr>
          <w:rFonts w:ascii="Traditional Arabic" w:hAnsi="Traditional Arabic" w:cs="Traditional Arabic"/>
          <w:sz w:val="28"/>
          <w:szCs w:val="28"/>
        </w:rPr>
        <w:t xml:space="preserve"> . </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تقبل ا</w:t>
      </w:r>
      <w:r w:rsidRPr="00A375D8">
        <w:rPr>
          <w:rFonts w:ascii="Traditional Arabic" w:hAnsi="Traditional Arabic" w:cs="Traditional Arabic" w:hint="cs"/>
          <w:sz w:val="28"/>
          <w:szCs w:val="28"/>
          <w:rtl/>
        </w:rPr>
        <w:t>لاعتراض</w:t>
      </w:r>
      <w:r w:rsidRPr="00A375D8">
        <w:rPr>
          <w:rFonts w:ascii="Traditional Arabic" w:hAnsi="Traditional Arabic" w:cs="Traditional Arabic"/>
          <w:sz w:val="28"/>
          <w:szCs w:val="28"/>
          <w:rtl/>
        </w:rPr>
        <w:t xml:space="preserve"> والمناقشة المفيدة وفق أصول الحوار البناء وتبعا </w:t>
      </w:r>
      <w:r w:rsidRPr="00A375D8">
        <w:rPr>
          <w:rFonts w:ascii="Traditional Arabic" w:hAnsi="Traditional Arabic" w:cs="Traditional Arabic" w:hint="cs"/>
          <w:sz w:val="28"/>
          <w:szCs w:val="28"/>
          <w:rtl/>
        </w:rPr>
        <w:t>لاداب</w:t>
      </w:r>
      <w:r w:rsidRPr="00A375D8">
        <w:rPr>
          <w:rFonts w:ascii="Traditional Arabic" w:hAnsi="Traditional Arabic" w:cs="Traditional Arabic"/>
          <w:sz w:val="28"/>
          <w:szCs w:val="28"/>
          <w:rtl/>
        </w:rPr>
        <w:t xml:space="preserve"> الحديث المتعارف عليها وبما يهيئ فرصا أفضل للتعليم</w:t>
      </w:r>
      <w:r w:rsidRPr="00A375D8">
        <w:rPr>
          <w:rFonts w:ascii="Traditional Arabic" w:hAnsi="Traditional Arabic" w:cs="Traditional Arabic"/>
          <w:sz w:val="28"/>
          <w:szCs w:val="28"/>
        </w:rPr>
        <w:t>.</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 xml:space="preserve">إتاحة التنافس وتكافؤ الفرص للطالب لتحقيق أعلي مستوي من </w:t>
      </w:r>
      <w:r w:rsidRPr="00A375D8">
        <w:rPr>
          <w:rFonts w:ascii="Traditional Arabic" w:hAnsi="Traditional Arabic" w:cs="Traditional Arabic" w:hint="cs"/>
          <w:sz w:val="28"/>
          <w:szCs w:val="28"/>
          <w:rtl/>
        </w:rPr>
        <w:t>الانجاز</w:t>
      </w:r>
      <w:r w:rsidRPr="00A375D8">
        <w:rPr>
          <w:rFonts w:ascii="Traditional Arabic" w:hAnsi="Traditional Arabic" w:cs="Traditional Arabic"/>
          <w:sz w:val="28"/>
          <w:szCs w:val="28"/>
          <w:rtl/>
        </w:rPr>
        <w:t xml:space="preserve"> تسمح به قدراتهم</w:t>
      </w:r>
      <w:r w:rsidRPr="00A375D8">
        <w:rPr>
          <w:rFonts w:ascii="Traditional Arabic" w:hAnsi="Traditional Arabic" w:cs="Traditional Arabic"/>
          <w:sz w:val="28"/>
          <w:szCs w:val="28"/>
        </w:rPr>
        <w:t xml:space="preserve">. </w:t>
      </w:r>
    </w:p>
    <w:p w:rsidR="00946319"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أن يكون نموذجا للقيم الديمقراطية في حرية الفكر وحرية الرأي وحرية التعبير والمساواه وان يسعي لتنمية هذه القيم في طالبه</w:t>
      </w:r>
      <w:r w:rsidRPr="00A375D8">
        <w:rPr>
          <w:rFonts w:ascii="Traditional Arabic" w:hAnsi="Traditional Arabic" w:cs="Traditional Arabic"/>
          <w:sz w:val="28"/>
          <w:szCs w:val="28"/>
        </w:rPr>
        <w:t>.</w:t>
      </w:r>
    </w:p>
    <w:p w:rsidR="00A375D8"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 xml:space="preserve">يقدم عضو هيئة التدريس فى أقواله وأفعاله نموذجاً طيباً </w:t>
      </w:r>
      <w:r w:rsidR="00A375D8" w:rsidRPr="00A375D8">
        <w:rPr>
          <w:rFonts w:ascii="Traditional Arabic" w:hAnsi="Traditional Arabic" w:cs="Traditional Arabic" w:hint="cs"/>
          <w:sz w:val="28"/>
          <w:szCs w:val="28"/>
          <w:rtl/>
        </w:rPr>
        <w:t xml:space="preserve">يحتذى </w:t>
      </w:r>
      <w:r w:rsidRPr="00A375D8">
        <w:rPr>
          <w:rFonts w:ascii="Traditional Arabic" w:hAnsi="Traditional Arabic" w:cs="Traditional Arabic"/>
          <w:sz w:val="28"/>
          <w:szCs w:val="28"/>
          <w:rtl/>
        </w:rPr>
        <w:t>به طالبه ويتمثلون به فى جميع الجوانب سواء كانت العلمية او الشخصية</w:t>
      </w:r>
      <w:r w:rsidRPr="00A375D8">
        <w:rPr>
          <w:rFonts w:ascii="Traditional Arabic" w:hAnsi="Traditional Arabic" w:cs="Traditional Arabic"/>
          <w:sz w:val="28"/>
          <w:szCs w:val="28"/>
        </w:rPr>
        <w:t xml:space="preserve"> . </w:t>
      </w:r>
    </w:p>
    <w:p w:rsidR="00A375D8"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المشاركة و</w:t>
      </w:r>
      <w:r w:rsidR="00A375D8" w:rsidRPr="00A375D8">
        <w:rPr>
          <w:rFonts w:ascii="Traditional Arabic" w:hAnsi="Traditional Arabic" w:cs="Traditional Arabic" w:hint="cs"/>
          <w:sz w:val="28"/>
          <w:szCs w:val="28"/>
          <w:rtl/>
        </w:rPr>
        <w:t>الاشراف</w:t>
      </w:r>
      <w:r w:rsidRPr="00A375D8">
        <w:rPr>
          <w:rFonts w:ascii="Traditional Arabic" w:hAnsi="Traditional Arabic" w:cs="Traditional Arabic"/>
          <w:sz w:val="28"/>
          <w:szCs w:val="28"/>
          <w:rtl/>
        </w:rPr>
        <w:t xml:space="preserve"> على </w:t>
      </w:r>
      <w:r w:rsidR="00A375D8" w:rsidRPr="00A375D8">
        <w:rPr>
          <w:rFonts w:ascii="Traditional Arabic" w:hAnsi="Traditional Arabic" w:cs="Traditional Arabic" w:hint="cs"/>
          <w:sz w:val="28"/>
          <w:szCs w:val="28"/>
          <w:rtl/>
        </w:rPr>
        <w:t>الانشطة</w:t>
      </w:r>
      <w:r w:rsidRPr="00A375D8">
        <w:rPr>
          <w:rFonts w:ascii="Traditional Arabic" w:hAnsi="Traditional Arabic" w:cs="Traditional Arabic"/>
          <w:sz w:val="28"/>
          <w:szCs w:val="28"/>
          <w:rtl/>
        </w:rPr>
        <w:t xml:space="preserve"> </w:t>
      </w:r>
      <w:r w:rsidR="00A375D8" w:rsidRPr="00A375D8">
        <w:rPr>
          <w:rFonts w:ascii="Traditional Arabic" w:hAnsi="Traditional Arabic" w:cs="Traditional Arabic" w:hint="cs"/>
          <w:sz w:val="28"/>
          <w:szCs w:val="28"/>
          <w:rtl/>
        </w:rPr>
        <w:t xml:space="preserve">الطلابيه </w:t>
      </w:r>
      <w:r w:rsidRPr="00A375D8">
        <w:rPr>
          <w:rFonts w:ascii="Traditional Arabic" w:hAnsi="Traditional Arabic" w:cs="Traditional Arabic"/>
          <w:sz w:val="28"/>
          <w:szCs w:val="28"/>
          <w:rtl/>
        </w:rPr>
        <w:t xml:space="preserve">المختلفة ورعايتها من </w:t>
      </w:r>
      <w:r w:rsidR="00A375D8" w:rsidRPr="00A375D8">
        <w:rPr>
          <w:rFonts w:ascii="Traditional Arabic" w:hAnsi="Traditional Arabic" w:cs="Traditional Arabic" w:hint="cs"/>
          <w:sz w:val="28"/>
          <w:szCs w:val="28"/>
          <w:rtl/>
        </w:rPr>
        <w:t>خلال</w:t>
      </w:r>
      <w:r w:rsidRPr="00A375D8">
        <w:rPr>
          <w:rFonts w:ascii="Traditional Arabic" w:hAnsi="Traditional Arabic" w:cs="Traditional Arabic"/>
          <w:sz w:val="28"/>
          <w:szCs w:val="28"/>
          <w:rtl/>
        </w:rPr>
        <w:t xml:space="preserve"> اتحاد الطالب و </w:t>
      </w:r>
      <w:r w:rsidR="00A375D8" w:rsidRPr="00A375D8">
        <w:rPr>
          <w:rFonts w:ascii="Traditional Arabic" w:hAnsi="Traditional Arabic" w:cs="Traditional Arabic" w:hint="cs"/>
          <w:sz w:val="28"/>
          <w:szCs w:val="28"/>
          <w:rtl/>
        </w:rPr>
        <w:t>الاسر</w:t>
      </w:r>
      <w:r w:rsidRPr="00A375D8">
        <w:rPr>
          <w:rFonts w:ascii="Traditional Arabic" w:hAnsi="Traditional Arabic" w:cs="Traditional Arabic"/>
          <w:sz w:val="28"/>
          <w:szCs w:val="28"/>
          <w:rtl/>
        </w:rPr>
        <w:t xml:space="preserve"> </w:t>
      </w:r>
      <w:r w:rsidR="00A375D8" w:rsidRPr="00A375D8">
        <w:rPr>
          <w:rFonts w:ascii="Traditional Arabic" w:hAnsi="Traditional Arabic" w:cs="Traditional Arabic" w:hint="cs"/>
          <w:sz w:val="28"/>
          <w:szCs w:val="28"/>
          <w:rtl/>
        </w:rPr>
        <w:t xml:space="preserve">الطلابية </w:t>
      </w:r>
      <w:r w:rsidRPr="00A375D8">
        <w:rPr>
          <w:rFonts w:ascii="Traditional Arabic" w:hAnsi="Traditional Arabic" w:cs="Traditional Arabic"/>
          <w:sz w:val="28"/>
          <w:szCs w:val="28"/>
          <w:rtl/>
        </w:rPr>
        <w:t>والتعرف على مشاكل الطالب والعمل على حلها و</w:t>
      </w:r>
      <w:r w:rsidR="00A375D8" w:rsidRPr="00A375D8">
        <w:rPr>
          <w:rFonts w:ascii="Traditional Arabic" w:hAnsi="Traditional Arabic" w:cs="Traditional Arabic" w:hint="cs"/>
          <w:sz w:val="28"/>
          <w:szCs w:val="28"/>
          <w:rtl/>
        </w:rPr>
        <w:t>اعلام</w:t>
      </w:r>
      <w:r w:rsidRPr="00A375D8">
        <w:rPr>
          <w:rFonts w:ascii="Traditional Arabic" w:hAnsi="Traditional Arabic" w:cs="Traditional Arabic"/>
          <w:sz w:val="28"/>
          <w:szCs w:val="28"/>
          <w:rtl/>
        </w:rPr>
        <w:t xml:space="preserve"> الطلبة الجدد ب</w:t>
      </w:r>
      <w:r w:rsidR="00A375D8" w:rsidRPr="00A375D8">
        <w:rPr>
          <w:rFonts w:ascii="Traditional Arabic" w:hAnsi="Traditional Arabic" w:cs="Traditional Arabic" w:hint="cs"/>
          <w:sz w:val="28"/>
          <w:szCs w:val="28"/>
          <w:rtl/>
        </w:rPr>
        <w:t>الانشطة</w:t>
      </w:r>
      <w:r w:rsidRPr="00A375D8">
        <w:rPr>
          <w:rFonts w:ascii="Traditional Arabic" w:hAnsi="Traditional Arabic" w:cs="Traditional Arabic"/>
          <w:sz w:val="28"/>
          <w:szCs w:val="28"/>
          <w:rtl/>
        </w:rPr>
        <w:t xml:space="preserve"> المختلفة والمتنوعة</w:t>
      </w:r>
      <w:r w:rsidRPr="00A375D8">
        <w:rPr>
          <w:rFonts w:ascii="Traditional Arabic" w:hAnsi="Traditional Arabic" w:cs="Traditional Arabic"/>
          <w:sz w:val="28"/>
          <w:szCs w:val="28"/>
        </w:rPr>
        <w:t xml:space="preserve"> . </w:t>
      </w:r>
    </w:p>
    <w:p w:rsidR="00A375D8"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العمل على خلق روح الفريق والعمل الجماعى</w:t>
      </w:r>
      <w:r w:rsidRPr="00A375D8">
        <w:rPr>
          <w:rFonts w:ascii="Traditional Arabic" w:hAnsi="Traditional Arabic" w:cs="Traditional Arabic"/>
          <w:sz w:val="28"/>
          <w:szCs w:val="28"/>
        </w:rPr>
        <w:t xml:space="preserve"> . </w:t>
      </w:r>
    </w:p>
    <w:p w:rsidR="00A375D8"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بث قيم التقدم واتقان العمل والحوار البناء واتباع المنهج العلمي السليم وكذلك غرس مقومات ا</w:t>
      </w:r>
      <w:r w:rsidR="00A375D8" w:rsidRPr="00A375D8">
        <w:rPr>
          <w:rFonts w:ascii="Traditional Arabic" w:hAnsi="Traditional Arabic" w:cs="Traditional Arabic" w:hint="cs"/>
          <w:sz w:val="28"/>
          <w:szCs w:val="28"/>
          <w:rtl/>
        </w:rPr>
        <w:t>لالتزام</w:t>
      </w:r>
      <w:r w:rsidRPr="00A375D8">
        <w:rPr>
          <w:rFonts w:ascii="Traditional Arabic" w:hAnsi="Traditional Arabic" w:cs="Traditional Arabic"/>
          <w:sz w:val="28"/>
          <w:szCs w:val="28"/>
          <w:rtl/>
        </w:rPr>
        <w:t xml:space="preserve"> بالسلوك ا</w:t>
      </w:r>
      <w:r w:rsidR="00A375D8" w:rsidRPr="00A375D8">
        <w:rPr>
          <w:rFonts w:ascii="Traditional Arabic" w:hAnsi="Traditional Arabic" w:cs="Traditional Arabic" w:hint="cs"/>
          <w:sz w:val="28"/>
          <w:szCs w:val="28"/>
          <w:rtl/>
        </w:rPr>
        <w:t xml:space="preserve">لاخلاقي </w:t>
      </w:r>
      <w:r w:rsidRPr="00A375D8">
        <w:rPr>
          <w:rFonts w:ascii="Traditional Arabic" w:hAnsi="Traditional Arabic" w:cs="Traditional Arabic"/>
          <w:sz w:val="28"/>
          <w:szCs w:val="28"/>
          <w:rtl/>
        </w:rPr>
        <w:t xml:space="preserve"> المهني لدي الطالب ليكونوا واجهه مشرفه للكليه</w:t>
      </w:r>
      <w:r w:rsidRPr="00A375D8">
        <w:rPr>
          <w:rFonts w:ascii="Traditional Arabic" w:hAnsi="Traditional Arabic" w:cs="Traditional Arabic"/>
          <w:sz w:val="28"/>
          <w:szCs w:val="28"/>
        </w:rPr>
        <w:t xml:space="preserve">. </w:t>
      </w:r>
    </w:p>
    <w:p w:rsidR="00A375D8" w:rsidRPr="00A375D8" w:rsidRDefault="00946319"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sz w:val="28"/>
          <w:szCs w:val="28"/>
          <w:rtl/>
        </w:rPr>
        <w:t xml:space="preserve">بث روح </w:t>
      </w:r>
      <w:r w:rsidR="00A375D8" w:rsidRPr="00A375D8">
        <w:rPr>
          <w:rFonts w:ascii="Traditional Arabic" w:hAnsi="Traditional Arabic" w:cs="Traditional Arabic" w:hint="cs"/>
          <w:sz w:val="28"/>
          <w:szCs w:val="28"/>
          <w:rtl/>
        </w:rPr>
        <w:t>الامل</w:t>
      </w:r>
      <w:r w:rsidRPr="00A375D8">
        <w:rPr>
          <w:rFonts w:ascii="Traditional Arabic" w:hAnsi="Traditional Arabic" w:cs="Traditional Arabic"/>
          <w:sz w:val="28"/>
          <w:szCs w:val="28"/>
          <w:rtl/>
        </w:rPr>
        <w:t xml:space="preserve"> في الطالب الذين تتعثر حياتهم بسبب المشاكل ا</w:t>
      </w:r>
      <w:r w:rsidR="00A375D8" w:rsidRPr="00A375D8">
        <w:rPr>
          <w:rFonts w:ascii="Traditional Arabic" w:hAnsi="Traditional Arabic" w:cs="Traditional Arabic" w:hint="cs"/>
          <w:sz w:val="28"/>
          <w:szCs w:val="28"/>
          <w:rtl/>
        </w:rPr>
        <w:t>لاجتماعية</w:t>
      </w:r>
      <w:r w:rsidRPr="00A375D8">
        <w:rPr>
          <w:rFonts w:ascii="Traditional Arabic" w:hAnsi="Traditional Arabic" w:cs="Traditional Arabic"/>
          <w:sz w:val="28"/>
          <w:szCs w:val="28"/>
          <w:rtl/>
        </w:rPr>
        <w:t xml:space="preserve"> أو المالية أو الثقافية ومشاركته في حل مشاكلهم</w:t>
      </w:r>
      <w:r w:rsidRPr="00A375D8">
        <w:rPr>
          <w:rFonts w:ascii="Traditional Arabic" w:hAnsi="Traditional Arabic" w:cs="Traditional Arabic"/>
          <w:sz w:val="28"/>
          <w:szCs w:val="28"/>
        </w:rPr>
        <w:t xml:space="preserve">. </w:t>
      </w:r>
    </w:p>
    <w:p w:rsidR="00A375D8" w:rsidRPr="00A375D8" w:rsidRDefault="00A375D8" w:rsidP="00A375D8">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A375D8">
        <w:rPr>
          <w:rFonts w:ascii="Traditional Arabic" w:hAnsi="Traditional Arabic" w:cs="Traditional Arabic" w:hint="cs"/>
          <w:sz w:val="28"/>
          <w:szCs w:val="28"/>
          <w:rtl/>
        </w:rPr>
        <w:t>اعلان</w:t>
      </w:r>
      <w:r w:rsidR="00946319" w:rsidRPr="00A375D8">
        <w:rPr>
          <w:rFonts w:ascii="Traditional Arabic" w:hAnsi="Traditional Arabic" w:cs="Traditional Arabic"/>
          <w:sz w:val="28"/>
          <w:szCs w:val="28"/>
          <w:rtl/>
        </w:rPr>
        <w:t xml:space="preserve"> إطار المقرر وأهدافه ومحتوياته وأساليب تقييمه وإرتباطه ببرنامج الدراسة للطالب</w:t>
      </w:r>
      <w:r w:rsidR="00946319" w:rsidRPr="00A375D8">
        <w:rPr>
          <w:rFonts w:ascii="Traditional Arabic" w:hAnsi="Traditional Arabic" w:cs="Traditional Arabic"/>
          <w:sz w:val="28"/>
          <w:szCs w:val="28"/>
        </w:rPr>
        <w:t xml:space="preserve">. </w:t>
      </w:r>
    </w:p>
    <w:p w:rsidR="00946319" w:rsidRPr="00A375D8" w:rsidRDefault="00A375D8" w:rsidP="00A375D8">
      <w:pPr>
        <w:pStyle w:val="ListParagraph"/>
        <w:numPr>
          <w:ilvl w:val="0"/>
          <w:numId w:val="9"/>
        </w:numPr>
        <w:tabs>
          <w:tab w:val="right" w:pos="-90"/>
          <w:tab w:val="right" w:pos="270"/>
        </w:tabs>
        <w:bidi/>
        <w:ind w:hanging="810"/>
        <w:rPr>
          <w:rFonts w:ascii="Traditional Arabic" w:hAnsi="Traditional Arabic" w:cs="Traditional Arabic"/>
          <w:sz w:val="28"/>
          <w:szCs w:val="28"/>
        </w:rPr>
      </w:pPr>
      <w:r w:rsidRPr="00A375D8">
        <w:rPr>
          <w:rFonts w:ascii="Traditional Arabic" w:hAnsi="Traditional Arabic" w:cs="Traditional Arabic" w:hint="cs"/>
          <w:sz w:val="28"/>
          <w:szCs w:val="28"/>
          <w:rtl/>
        </w:rPr>
        <w:t>الاستفادة</w:t>
      </w:r>
      <w:r w:rsidR="00946319" w:rsidRPr="00A375D8">
        <w:rPr>
          <w:rFonts w:ascii="Traditional Arabic" w:hAnsi="Traditional Arabic" w:cs="Traditional Arabic"/>
          <w:sz w:val="28"/>
          <w:szCs w:val="28"/>
          <w:rtl/>
        </w:rPr>
        <w:t xml:space="preserve"> من أحدث أساليب التدريس والتقويم وزيادة مهاراته التدريسيه وذلك بحضور بعض الدورات الخاصة بأساليب التدريس في مجال التخصص</w:t>
      </w:r>
      <w:r w:rsidR="00946319" w:rsidRPr="00A375D8">
        <w:rPr>
          <w:rFonts w:ascii="Traditional Arabic" w:hAnsi="Traditional Arabic" w:cs="Traditional Arabic"/>
          <w:sz w:val="28"/>
          <w:szCs w:val="28"/>
        </w:rPr>
        <w:t>.</w:t>
      </w:r>
    </w:p>
    <w:p w:rsidR="00A375D8" w:rsidRPr="00A375D8" w:rsidRDefault="00A375D8" w:rsidP="00A375D8">
      <w:pPr>
        <w:pStyle w:val="ListParagraph"/>
        <w:numPr>
          <w:ilvl w:val="0"/>
          <w:numId w:val="9"/>
        </w:numPr>
        <w:tabs>
          <w:tab w:val="right" w:pos="-90"/>
          <w:tab w:val="right" w:pos="270"/>
        </w:tabs>
        <w:bidi/>
        <w:ind w:hanging="810"/>
        <w:rPr>
          <w:rFonts w:ascii="Traditional Arabic" w:hAnsi="Traditional Arabic" w:cs="Traditional Arabic"/>
          <w:sz w:val="28"/>
          <w:szCs w:val="28"/>
        </w:rPr>
      </w:pPr>
      <w:r w:rsidRPr="00A375D8">
        <w:rPr>
          <w:rFonts w:ascii="Traditional Arabic" w:hAnsi="Traditional Arabic" w:cs="Traditional Arabic"/>
          <w:sz w:val="28"/>
          <w:szCs w:val="28"/>
          <w:rtl/>
        </w:rPr>
        <w:t xml:space="preserve">تطوير قدراته الذاتية والعلمية </w:t>
      </w:r>
      <w:r w:rsidRPr="00A375D8">
        <w:rPr>
          <w:rFonts w:ascii="Traditional Arabic" w:hAnsi="Traditional Arabic" w:cs="Traditional Arabic" w:hint="cs"/>
          <w:sz w:val="28"/>
          <w:szCs w:val="28"/>
          <w:rtl/>
        </w:rPr>
        <w:t>بالاطلاع</w:t>
      </w:r>
      <w:r w:rsidRPr="00A375D8">
        <w:rPr>
          <w:rFonts w:ascii="Traditional Arabic" w:hAnsi="Traditional Arabic" w:cs="Traditional Arabic"/>
          <w:sz w:val="28"/>
          <w:szCs w:val="28"/>
          <w:rtl/>
        </w:rPr>
        <w:t xml:space="preserve"> علي ماهو جديد وحضور المؤتمرات العلمية المختلفة</w:t>
      </w:r>
      <w:r w:rsidRPr="00A375D8">
        <w:rPr>
          <w:rFonts w:ascii="Traditional Arabic" w:hAnsi="Traditional Arabic" w:cs="Traditional Arabic"/>
          <w:sz w:val="28"/>
          <w:szCs w:val="28"/>
        </w:rPr>
        <w:t xml:space="preserve">. </w:t>
      </w:r>
    </w:p>
    <w:p w:rsidR="00A375D8" w:rsidRPr="00A375D8" w:rsidRDefault="00A375D8" w:rsidP="00A375D8">
      <w:pPr>
        <w:pStyle w:val="ListParagraph"/>
        <w:numPr>
          <w:ilvl w:val="0"/>
          <w:numId w:val="9"/>
        </w:numPr>
        <w:tabs>
          <w:tab w:val="right" w:pos="-90"/>
          <w:tab w:val="right" w:pos="270"/>
        </w:tabs>
        <w:bidi/>
        <w:ind w:hanging="810"/>
        <w:rPr>
          <w:rFonts w:ascii="Traditional Arabic" w:hAnsi="Traditional Arabic" w:cs="Traditional Arabic"/>
          <w:sz w:val="28"/>
          <w:szCs w:val="28"/>
        </w:rPr>
      </w:pPr>
      <w:r w:rsidRPr="00A375D8">
        <w:rPr>
          <w:rFonts w:ascii="Traditional Arabic" w:hAnsi="Traditional Arabic" w:cs="Traditional Arabic"/>
          <w:sz w:val="28"/>
          <w:szCs w:val="28"/>
        </w:rPr>
        <w:t xml:space="preserve"> </w:t>
      </w:r>
      <w:r w:rsidRPr="00A375D8">
        <w:rPr>
          <w:rFonts w:ascii="Traditional Arabic" w:hAnsi="Traditional Arabic" w:cs="Traditional Arabic"/>
          <w:sz w:val="28"/>
          <w:szCs w:val="28"/>
          <w:rtl/>
        </w:rPr>
        <w:t>التدريب علي وسائل البرمجيات الحديثة في التدريس و</w:t>
      </w:r>
      <w:r w:rsidRPr="00A375D8">
        <w:rPr>
          <w:rFonts w:ascii="Traditional Arabic" w:hAnsi="Traditional Arabic" w:cs="Traditional Arabic" w:hint="cs"/>
          <w:sz w:val="28"/>
          <w:szCs w:val="28"/>
          <w:rtl/>
        </w:rPr>
        <w:t>الاستفاد</w:t>
      </w:r>
      <w:r w:rsidRPr="00A375D8">
        <w:rPr>
          <w:rFonts w:ascii="Traditional Arabic" w:hAnsi="Traditional Arabic" w:cs="Traditional Arabic"/>
          <w:sz w:val="28"/>
          <w:szCs w:val="28"/>
          <w:rtl/>
        </w:rPr>
        <w:t xml:space="preserve">ة من وسائل </w:t>
      </w:r>
      <w:r w:rsidRPr="00A375D8">
        <w:rPr>
          <w:rFonts w:ascii="Traditional Arabic" w:hAnsi="Traditional Arabic" w:cs="Traditional Arabic" w:hint="cs"/>
          <w:sz w:val="28"/>
          <w:szCs w:val="28"/>
          <w:rtl/>
        </w:rPr>
        <w:t>الاتصال</w:t>
      </w:r>
      <w:r w:rsidRPr="00A375D8">
        <w:rPr>
          <w:rFonts w:ascii="Traditional Arabic" w:hAnsi="Traditional Arabic" w:cs="Traditional Arabic"/>
          <w:sz w:val="28"/>
          <w:szCs w:val="28"/>
          <w:rtl/>
        </w:rPr>
        <w:t xml:space="preserve"> الحديثة لبناء جسر من التواصل بينه وبين طالبه</w:t>
      </w:r>
      <w:r w:rsidRPr="00A375D8">
        <w:rPr>
          <w:rFonts w:ascii="Traditional Arabic" w:hAnsi="Traditional Arabic" w:cs="Traditional Arabic"/>
          <w:sz w:val="28"/>
          <w:szCs w:val="28"/>
        </w:rPr>
        <w:t xml:space="preserve">. </w:t>
      </w:r>
    </w:p>
    <w:p w:rsidR="00A375D8" w:rsidRDefault="00A375D8" w:rsidP="00A375D8">
      <w:pPr>
        <w:pStyle w:val="ListParagraph"/>
        <w:numPr>
          <w:ilvl w:val="0"/>
          <w:numId w:val="9"/>
        </w:numPr>
        <w:bidi/>
        <w:ind w:left="90"/>
        <w:rPr>
          <w:rFonts w:ascii="Traditional Arabic" w:hAnsi="Traditional Arabic" w:cs="Traditional Arabic"/>
          <w:sz w:val="28"/>
          <w:szCs w:val="28"/>
        </w:rPr>
      </w:pPr>
      <w:r w:rsidRPr="00A375D8">
        <w:rPr>
          <w:rFonts w:ascii="Traditional Arabic" w:hAnsi="Traditional Arabic" w:cs="Traditional Arabic"/>
          <w:sz w:val="28"/>
          <w:szCs w:val="28"/>
        </w:rPr>
        <w:t xml:space="preserve"> </w:t>
      </w:r>
      <w:r w:rsidRPr="00A375D8">
        <w:rPr>
          <w:rFonts w:ascii="Traditional Arabic" w:hAnsi="Traditional Arabic" w:cs="Traditional Arabic"/>
          <w:sz w:val="28"/>
          <w:szCs w:val="28"/>
          <w:rtl/>
        </w:rPr>
        <w:t xml:space="preserve">الحرص علي إقامة </w:t>
      </w:r>
      <w:r w:rsidRPr="00A375D8">
        <w:rPr>
          <w:rFonts w:ascii="Traditional Arabic" w:hAnsi="Traditional Arabic" w:cs="Traditional Arabic" w:hint="cs"/>
          <w:sz w:val="28"/>
          <w:szCs w:val="28"/>
          <w:rtl/>
        </w:rPr>
        <w:t xml:space="preserve">علاقات </w:t>
      </w:r>
      <w:r w:rsidRPr="00A375D8">
        <w:rPr>
          <w:rFonts w:ascii="Traditional Arabic" w:hAnsi="Traditional Arabic" w:cs="Traditional Arabic"/>
          <w:sz w:val="28"/>
          <w:szCs w:val="28"/>
          <w:rtl/>
        </w:rPr>
        <w:t>مع المتخصصين في مجال تخصصه الدقيق في داخل وخارج الوطن</w:t>
      </w:r>
      <w:r w:rsidRPr="00A375D8">
        <w:rPr>
          <w:rFonts w:ascii="Traditional Arabic" w:hAnsi="Traditional Arabic" w:cs="Traditional Arabic" w:hint="cs"/>
          <w:sz w:val="28"/>
          <w:szCs w:val="28"/>
          <w:rtl/>
        </w:rPr>
        <w:t xml:space="preserve">للاطلاع </w:t>
      </w:r>
      <w:r w:rsidRPr="00A375D8">
        <w:rPr>
          <w:rFonts w:ascii="Traditional Arabic" w:hAnsi="Traditional Arabic" w:cs="Traditional Arabic"/>
          <w:sz w:val="28"/>
          <w:szCs w:val="28"/>
          <w:rtl/>
        </w:rPr>
        <w:t xml:space="preserve">علي أخر المستجدات في ميدان تخصصه وتبادل </w:t>
      </w:r>
      <w:r w:rsidRPr="00A375D8">
        <w:rPr>
          <w:rFonts w:ascii="Traditional Arabic" w:hAnsi="Traditional Arabic" w:cs="Traditional Arabic" w:hint="cs"/>
          <w:sz w:val="28"/>
          <w:szCs w:val="28"/>
          <w:rtl/>
        </w:rPr>
        <w:t>الافكار</w:t>
      </w:r>
      <w:r w:rsidRPr="00A375D8">
        <w:rPr>
          <w:rFonts w:ascii="Traditional Arabic" w:hAnsi="Traditional Arabic" w:cs="Traditional Arabic"/>
          <w:sz w:val="28"/>
          <w:szCs w:val="28"/>
          <w:rtl/>
        </w:rPr>
        <w:t xml:space="preserve"> مما ينعكس إيجابياً علي طالبه</w:t>
      </w:r>
      <w:r w:rsidRPr="00A375D8">
        <w:rPr>
          <w:rFonts w:ascii="Traditional Arabic" w:hAnsi="Traditional Arabic" w:cs="Traditional Arabic"/>
          <w:sz w:val="28"/>
          <w:szCs w:val="28"/>
        </w:rPr>
        <w:t>.</w:t>
      </w:r>
    </w:p>
    <w:p w:rsidR="00957DCF" w:rsidRDefault="00957DCF" w:rsidP="00957DCF">
      <w:pPr>
        <w:bidi/>
        <w:rPr>
          <w:rFonts w:ascii="Traditional Arabic" w:hAnsi="Traditional Arabic" w:cs="Traditional Arabic"/>
          <w:sz w:val="28"/>
          <w:szCs w:val="28"/>
          <w:rtl/>
        </w:rPr>
      </w:pPr>
    </w:p>
    <w:p w:rsidR="00957DCF" w:rsidRDefault="00957DCF" w:rsidP="00957DCF">
      <w:pPr>
        <w:bidi/>
        <w:rPr>
          <w:rFonts w:ascii="Traditional Arabic" w:hAnsi="Traditional Arabic" w:cs="Traditional Arabic"/>
          <w:sz w:val="28"/>
          <w:szCs w:val="28"/>
          <w:rtl/>
        </w:rPr>
      </w:pPr>
    </w:p>
    <w:p w:rsidR="00957DCF" w:rsidRDefault="00957DCF" w:rsidP="00957DCF">
      <w:pPr>
        <w:bidi/>
        <w:rPr>
          <w:rFonts w:ascii="Traditional Arabic" w:hAnsi="Traditional Arabic" w:cs="Traditional Arabic"/>
          <w:sz w:val="28"/>
          <w:szCs w:val="28"/>
          <w:rtl/>
        </w:rPr>
      </w:pPr>
    </w:p>
    <w:p w:rsidR="00957DCF" w:rsidRDefault="00957DCF" w:rsidP="00957DCF">
      <w:pPr>
        <w:bidi/>
        <w:rPr>
          <w:rFonts w:ascii="Traditional Arabic" w:hAnsi="Traditional Arabic" w:cs="Traditional Arabic"/>
          <w:sz w:val="28"/>
          <w:szCs w:val="28"/>
          <w:rtl/>
        </w:rPr>
      </w:pPr>
    </w:p>
    <w:p w:rsidR="00787B85" w:rsidRPr="00787B85" w:rsidRDefault="00D97409" w:rsidP="00787B85">
      <w:pPr>
        <w:bidi/>
        <w:jc w:val="center"/>
        <w:rPr>
          <w:rFonts w:ascii="Andalus" w:hAnsi="Andalus" w:cs="Andalus"/>
          <w:color w:val="C00000"/>
          <w:sz w:val="32"/>
          <w:szCs w:val="32"/>
          <w:u w:val="single"/>
          <w:rtl/>
          <w:lang w:val="en-GB"/>
        </w:rPr>
      </w:pPr>
      <w:r>
        <w:rPr>
          <w:rFonts w:ascii="Andalus" w:hAnsi="Andalus" w:cs="Andalus" w:hint="cs"/>
          <w:color w:val="C00000"/>
          <w:sz w:val="32"/>
          <w:szCs w:val="32"/>
          <w:u w:val="single"/>
          <w:rtl/>
          <w:lang w:val="en-GB"/>
        </w:rPr>
        <w:t xml:space="preserve">2/: </w:t>
      </w:r>
      <w:r w:rsidR="00957DCF" w:rsidRPr="00D97409">
        <w:rPr>
          <w:rFonts w:ascii="Andalus" w:hAnsi="Andalus" w:cs="Andalus" w:hint="cs"/>
          <w:color w:val="C00000"/>
          <w:sz w:val="32"/>
          <w:szCs w:val="32"/>
          <w:u w:val="single"/>
          <w:rtl/>
          <w:lang w:val="en-GB"/>
        </w:rPr>
        <w:t>اخلاقيات</w:t>
      </w:r>
      <w:r w:rsidR="00957DCF" w:rsidRPr="00D97409">
        <w:rPr>
          <w:rFonts w:ascii="Andalus" w:hAnsi="Andalus" w:cs="Andalus"/>
          <w:color w:val="C00000"/>
          <w:sz w:val="32"/>
          <w:szCs w:val="32"/>
          <w:u w:val="single"/>
          <w:rtl/>
          <w:lang w:val="en-GB"/>
        </w:rPr>
        <w:t xml:space="preserve"> عضو هيئة التدريس في تنمية المجتمع المحيط به</w:t>
      </w:r>
    </w:p>
    <w:p w:rsidR="00957DCF" w:rsidRPr="00D97409" w:rsidRDefault="00957DCF"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t xml:space="preserve"> </w:t>
      </w:r>
      <w:r w:rsidRPr="00D97409">
        <w:rPr>
          <w:rFonts w:ascii="Traditional Arabic" w:hAnsi="Traditional Arabic" w:cs="Traditional Arabic"/>
          <w:sz w:val="28"/>
          <w:szCs w:val="28"/>
          <w:rtl/>
        </w:rPr>
        <w:t>أن يحرص علي أن يكون في مستوي تقدير وإحترام وثقة المجتمع</w:t>
      </w:r>
      <w:r w:rsidRPr="00D97409">
        <w:rPr>
          <w:rFonts w:ascii="Traditional Arabic" w:hAnsi="Traditional Arabic" w:cs="Traditional Arabic"/>
          <w:sz w:val="28"/>
          <w:szCs w:val="28"/>
        </w:rPr>
        <w:t xml:space="preserve">. </w:t>
      </w:r>
    </w:p>
    <w:p w:rsidR="00957DCF" w:rsidRPr="00D97409" w:rsidRDefault="00957DCF"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حرصه على تنمية البحث التطبيقي وربطه بإحتياجات المجتمع وخصوصا</w:t>
      </w:r>
      <w:r w:rsidRPr="00D97409">
        <w:rPr>
          <w:rFonts w:ascii="Traditional Arabic" w:hAnsi="Traditional Arabic" w:cs="Traditional Arabic" w:hint="cs"/>
          <w:sz w:val="28"/>
          <w:szCs w:val="28"/>
          <w:rtl/>
        </w:rPr>
        <w:t xml:space="preserve"> </w:t>
      </w:r>
      <w:r w:rsidRPr="00D97409">
        <w:rPr>
          <w:rFonts w:ascii="Traditional Arabic" w:hAnsi="Traditional Arabic" w:cs="Traditional Arabic"/>
          <w:sz w:val="28"/>
          <w:szCs w:val="28"/>
          <w:rtl/>
        </w:rPr>
        <w:t xml:space="preserve">مع محدودية موارد المجتمع </w:t>
      </w:r>
    </w:p>
    <w:p w:rsidR="00957DCF" w:rsidRPr="00D97409" w:rsidRDefault="00957DCF"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حرصه على إعداد الطاقات البشرية التي يحتاجها المجتمع وتزويدهم بأحدث المعارف والخبرات المتجددة</w:t>
      </w:r>
      <w:r w:rsidRPr="00D97409">
        <w:rPr>
          <w:rFonts w:ascii="Traditional Arabic" w:hAnsi="Traditional Arabic" w:cs="Traditional Arabic"/>
          <w:sz w:val="28"/>
          <w:szCs w:val="28"/>
        </w:rPr>
        <w:t>.</w:t>
      </w:r>
    </w:p>
    <w:p w:rsidR="00957DCF" w:rsidRPr="00D97409" w:rsidRDefault="00957DCF"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tl/>
        </w:rPr>
        <w:t xml:space="preserve">العمل على تقوية الروابط مع المؤسسات </w:t>
      </w:r>
      <w:r w:rsidRPr="00D97409">
        <w:rPr>
          <w:rFonts w:ascii="Traditional Arabic" w:hAnsi="Traditional Arabic" w:cs="Traditional Arabic" w:hint="cs"/>
          <w:sz w:val="28"/>
          <w:szCs w:val="28"/>
          <w:rtl/>
        </w:rPr>
        <w:t xml:space="preserve">الانتاجية </w:t>
      </w:r>
      <w:r w:rsidRPr="00D97409">
        <w:rPr>
          <w:rFonts w:ascii="Traditional Arabic" w:hAnsi="Traditional Arabic" w:cs="Traditional Arabic"/>
          <w:sz w:val="28"/>
          <w:szCs w:val="28"/>
          <w:rtl/>
        </w:rPr>
        <w:t xml:space="preserve"> المختلفة والتي تؤدي إلى التفاعل المباشر بينهما بحيث يسهم أعضاء هيئة التدريس في حل المشكالت التي تواجه هذه المؤسسات</w:t>
      </w:r>
      <w:r w:rsidRPr="00D97409">
        <w:rPr>
          <w:rFonts w:ascii="Traditional Arabic" w:hAnsi="Traditional Arabic" w:cs="Traditional Arabic"/>
          <w:sz w:val="28"/>
          <w:szCs w:val="28"/>
        </w:rPr>
        <w:t>.</w:t>
      </w:r>
    </w:p>
    <w:p w:rsidR="00787B85" w:rsidRDefault="00957DCF" w:rsidP="00787B85">
      <w:pPr>
        <w:pStyle w:val="ListParagraph"/>
        <w:numPr>
          <w:ilvl w:val="0"/>
          <w:numId w:val="9"/>
        </w:numPr>
        <w:tabs>
          <w:tab w:val="right" w:pos="-90"/>
          <w:tab w:val="right" w:pos="270"/>
        </w:tabs>
        <w:bidi/>
        <w:ind w:hanging="810"/>
        <w:rPr>
          <w:rFonts w:ascii="Traditional Arabic" w:hAnsi="Traditional Arabic" w:cs="Traditional Arabic"/>
          <w:sz w:val="28"/>
          <w:szCs w:val="28"/>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أداء عمله العلمى و</w:t>
      </w:r>
      <w:r w:rsidRPr="00D97409">
        <w:rPr>
          <w:rFonts w:ascii="Traditional Arabic" w:hAnsi="Traditional Arabic" w:cs="Traditional Arabic" w:hint="cs"/>
          <w:sz w:val="28"/>
          <w:szCs w:val="28"/>
          <w:rtl/>
        </w:rPr>
        <w:t>الطلابي</w:t>
      </w:r>
      <w:r w:rsidRPr="00D97409">
        <w:rPr>
          <w:rFonts w:ascii="Traditional Arabic" w:hAnsi="Traditional Arabic" w:cs="Traditional Arabic"/>
          <w:sz w:val="28"/>
          <w:szCs w:val="28"/>
          <w:rtl/>
        </w:rPr>
        <w:t xml:space="preserve"> بأمانة وإخالص ليُسهم </w:t>
      </w:r>
      <w:r w:rsidRPr="00D97409">
        <w:rPr>
          <w:rFonts w:ascii="Traditional Arabic" w:hAnsi="Traditional Arabic" w:cs="Traditional Arabic" w:hint="cs"/>
          <w:sz w:val="28"/>
          <w:szCs w:val="28"/>
          <w:rtl/>
        </w:rPr>
        <w:t>اولا</w:t>
      </w:r>
      <w:r w:rsidRPr="00D97409">
        <w:rPr>
          <w:rFonts w:ascii="Traditional Arabic" w:hAnsi="Traditional Arabic" w:cs="Traditional Arabic"/>
          <w:sz w:val="28"/>
          <w:szCs w:val="28"/>
          <w:rtl/>
        </w:rPr>
        <w:t xml:space="preserve"> فى تنمية المعرفة </w:t>
      </w:r>
      <w:r w:rsidRPr="00D97409">
        <w:rPr>
          <w:rFonts w:ascii="Traditional Arabic" w:hAnsi="Traditional Arabic" w:cs="Traditional Arabic" w:hint="cs"/>
          <w:sz w:val="28"/>
          <w:szCs w:val="28"/>
          <w:rtl/>
        </w:rPr>
        <w:t xml:space="preserve">الانسانية </w:t>
      </w:r>
      <w:r w:rsidRPr="00D97409">
        <w:rPr>
          <w:rFonts w:ascii="Traditional Arabic" w:hAnsi="Traditional Arabic" w:cs="Traditional Arabic"/>
          <w:sz w:val="28"/>
          <w:szCs w:val="28"/>
          <w:rtl/>
        </w:rPr>
        <w:t xml:space="preserve"> ثانيا ليصبح الخريج أكثر قدرة ً ، وليُسهم على المشاركة الفاعلة و</w:t>
      </w:r>
      <w:r w:rsidRPr="00D97409">
        <w:rPr>
          <w:rFonts w:ascii="Traditional Arabic" w:hAnsi="Traditional Arabic" w:cs="Traditional Arabic" w:hint="cs"/>
          <w:sz w:val="28"/>
          <w:szCs w:val="28"/>
          <w:rtl/>
        </w:rPr>
        <w:t xml:space="preserve">الايجابية </w:t>
      </w:r>
      <w:r w:rsidRPr="00D97409">
        <w:rPr>
          <w:rFonts w:ascii="Traditional Arabic" w:hAnsi="Traditional Arabic" w:cs="Traditional Arabic"/>
          <w:sz w:val="28"/>
          <w:szCs w:val="28"/>
          <w:rtl/>
        </w:rPr>
        <w:t xml:space="preserve"> فى المجتمع</w:t>
      </w:r>
    </w:p>
    <w:p w:rsidR="00D97409" w:rsidRPr="00787B85" w:rsidRDefault="00787B85" w:rsidP="00787B85">
      <w:pPr>
        <w:pStyle w:val="ListParagraph"/>
        <w:tabs>
          <w:tab w:val="right" w:pos="-90"/>
          <w:tab w:val="right" w:pos="270"/>
        </w:tabs>
        <w:bidi/>
        <w:ind w:left="540"/>
        <w:jc w:val="center"/>
        <w:rPr>
          <w:rFonts w:ascii="Traditional Arabic" w:hAnsi="Traditional Arabic" w:cs="Traditional Arabic"/>
          <w:sz w:val="28"/>
          <w:szCs w:val="28"/>
          <w:rtl/>
        </w:rPr>
      </w:pPr>
      <w:r>
        <w:rPr>
          <w:rFonts w:ascii="Andalus" w:hAnsi="Andalus" w:cs="Andalus" w:hint="cs"/>
          <w:color w:val="C00000"/>
          <w:sz w:val="32"/>
          <w:szCs w:val="32"/>
          <w:u w:val="single"/>
          <w:rtl/>
        </w:rPr>
        <w:t>3</w:t>
      </w:r>
      <w:r w:rsidRPr="00787B85">
        <w:rPr>
          <w:rFonts w:ascii="Andalus" w:hAnsi="Andalus" w:cs="Andalus" w:hint="cs"/>
          <w:color w:val="C00000"/>
          <w:sz w:val="32"/>
          <w:szCs w:val="32"/>
          <w:u w:val="single"/>
          <w:rtl/>
        </w:rPr>
        <w:t>/:</w:t>
      </w:r>
      <w:r w:rsidR="00D97409" w:rsidRPr="00787B85">
        <w:rPr>
          <w:rFonts w:ascii="Andalus" w:hAnsi="Andalus" w:cs="Andalus" w:hint="cs"/>
          <w:color w:val="C00000"/>
          <w:sz w:val="32"/>
          <w:szCs w:val="32"/>
          <w:u w:val="single"/>
          <w:rtl/>
        </w:rPr>
        <w:t>اخلاقيات الاستاذ الجامعي في تقييم الطالب</w:t>
      </w:r>
    </w:p>
    <w:p w:rsidR="00787B85" w:rsidRPr="00D97409" w:rsidRDefault="00787B85" w:rsidP="00787B85">
      <w:pPr>
        <w:pStyle w:val="ListParagraph"/>
        <w:tabs>
          <w:tab w:val="right" w:pos="-90"/>
          <w:tab w:val="right" w:pos="270"/>
        </w:tabs>
        <w:bidi/>
        <w:ind w:left="540"/>
        <w:jc w:val="center"/>
        <w:rPr>
          <w:rFonts w:ascii="Andalus" w:hAnsi="Andalus" w:cs="Andalus"/>
          <w:color w:val="C00000"/>
          <w:sz w:val="32"/>
          <w:szCs w:val="32"/>
          <w:u w:val="single"/>
          <w:rtl/>
        </w:rPr>
      </w:pPr>
    </w:p>
    <w:p w:rsidR="00D97409" w:rsidRPr="00D97409" w:rsidRDefault="00D97409"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tl/>
        </w:rPr>
        <w:t>التقييم المستمر ل</w:t>
      </w:r>
      <w:r w:rsidRPr="00D97409">
        <w:rPr>
          <w:rFonts w:ascii="Traditional Arabic" w:hAnsi="Traditional Arabic" w:cs="Traditional Arabic" w:hint="cs"/>
          <w:sz w:val="28"/>
          <w:szCs w:val="28"/>
          <w:rtl/>
        </w:rPr>
        <w:t>لطلاب</w:t>
      </w:r>
      <w:r w:rsidRPr="00D97409">
        <w:rPr>
          <w:rFonts w:ascii="Traditional Arabic" w:hAnsi="Traditional Arabic" w:cs="Traditional Arabic"/>
          <w:sz w:val="28"/>
          <w:szCs w:val="28"/>
          <w:rtl/>
        </w:rPr>
        <w:t xml:space="preserve"> مع إفادتهم بنتائج التقييم وتوخى العدل والجودة فى وضع </w:t>
      </w:r>
      <w:r w:rsidRPr="00D97409">
        <w:rPr>
          <w:rFonts w:ascii="Traditional Arabic" w:hAnsi="Traditional Arabic" w:cs="Traditional Arabic" w:hint="cs"/>
          <w:sz w:val="28"/>
          <w:szCs w:val="28"/>
          <w:rtl/>
        </w:rPr>
        <w:t xml:space="preserve">الامتحان </w:t>
      </w:r>
      <w:r w:rsidRPr="00D97409">
        <w:rPr>
          <w:rFonts w:ascii="Traditional Arabic" w:hAnsi="Traditional Arabic" w:cs="Traditional Arabic"/>
          <w:sz w:val="28"/>
          <w:szCs w:val="28"/>
          <w:rtl/>
        </w:rPr>
        <w:t xml:space="preserve">لقياس القدرات الحقيقية للطالب وإظهار الفروق الفردية بينهم </w:t>
      </w:r>
    </w:p>
    <w:p w:rsidR="00D97409" w:rsidRPr="00D97409" w:rsidRDefault="00D97409"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 xml:space="preserve">مراعاة الدقة فى التصحيح ورصد النتائج والمحافظة على سرية </w:t>
      </w:r>
      <w:r w:rsidRPr="00D97409">
        <w:rPr>
          <w:rFonts w:ascii="Traditional Arabic" w:hAnsi="Traditional Arabic" w:cs="Traditional Arabic" w:hint="cs"/>
          <w:sz w:val="28"/>
          <w:szCs w:val="28"/>
          <w:rtl/>
        </w:rPr>
        <w:t xml:space="preserve">الامتحان </w:t>
      </w:r>
      <w:r w:rsidRPr="00D97409">
        <w:rPr>
          <w:rFonts w:ascii="Traditional Arabic" w:hAnsi="Traditional Arabic" w:cs="Traditional Arabic"/>
          <w:sz w:val="28"/>
          <w:szCs w:val="28"/>
          <w:rtl/>
        </w:rPr>
        <w:t xml:space="preserve">لتحقيق مبدأ العدالة بين الطالب </w:t>
      </w:r>
    </w:p>
    <w:p w:rsidR="00D97409" w:rsidRPr="00D97409" w:rsidRDefault="00D97409"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 xml:space="preserve">منع الغش فى </w:t>
      </w:r>
      <w:r w:rsidRPr="00D97409">
        <w:rPr>
          <w:rFonts w:ascii="Traditional Arabic" w:hAnsi="Traditional Arabic" w:cs="Traditional Arabic" w:hint="cs"/>
          <w:sz w:val="28"/>
          <w:szCs w:val="28"/>
          <w:rtl/>
        </w:rPr>
        <w:t>الامتحان</w:t>
      </w:r>
      <w:r w:rsidRPr="00D97409">
        <w:rPr>
          <w:rFonts w:ascii="Traditional Arabic" w:hAnsi="Traditional Arabic" w:cs="Traditional Arabic"/>
          <w:sz w:val="28"/>
          <w:szCs w:val="28"/>
          <w:rtl/>
        </w:rPr>
        <w:t xml:space="preserve"> ورفع</w:t>
      </w:r>
      <w:r w:rsidRPr="00D97409">
        <w:rPr>
          <w:rFonts w:ascii="Traditional Arabic" w:hAnsi="Traditional Arabic" w:cs="Traditional Arabic" w:hint="cs"/>
          <w:sz w:val="28"/>
          <w:szCs w:val="28"/>
          <w:rtl/>
        </w:rPr>
        <w:t xml:space="preserve"> الامر </w:t>
      </w:r>
      <w:r w:rsidRPr="00D97409">
        <w:rPr>
          <w:rFonts w:ascii="Traditional Arabic" w:hAnsi="Traditional Arabic" w:cs="Traditional Arabic"/>
          <w:sz w:val="28"/>
          <w:szCs w:val="28"/>
          <w:rtl/>
        </w:rPr>
        <w:t xml:space="preserve"> إلى إدارة الكلية لمعاقبة المتسبب طبقاً للقانون </w:t>
      </w:r>
    </w:p>
    <w:p w:rsidR="00D97409" w:rsidRPr="00D97409" w:rsidRDefault="00D97409" w:rsidP="00D97409">
      <w:pPr>
        <w:pStyle w:val="ListParagraph"/>
        <w:numPr>
          <w:ilvl w:val="0"/>
          <w:numId w:val="9"/>
        </w:numPr>
        <w:tabs>
          <w:tab w:val="right" w:pos="-90"/>
          <w:tab w:val="right" w:pos="270"/>
        </w:tabs>
        <w:bidi/>
        <w:ind w:hanging="810"/>
        <w:rPr>
          <w:rFonts w:ascii="Traditional Arabic" w:hAnsi="Traditional Arabic" w:cs="Traditional Arabic"/>
          <w:sz w:val="28"/>
          <w:szCs w:val="28"/>
          <w:rtl/>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 xml:space="preserve">اشتراك لجنة الممتحنين فى تصحيح أوراق </w:t>
      </w:r>
      <w:r w:rsidRPr="00D97409">
        <w:rPr>
          <w:rFonts w:ascii="Traditional Arabic" w:hAnsi="Traditional Arabic" w:cs="Traditional Arabic" w:hint="cs"/>
          <w:sz w:val="28"/>
          <w:szCs w:val="28"/>
          <w:rtl/>
        </w:rPr>
        <w:t xml:space="preserve">الاجابة </w:t>
      </w:r>
      <w:r w:rsidRPr="00D97409">
        <w:rPr>
          <w:rFonts w:ascii="Traditional Arabic" w:hAnsi="Traditional Arabic" w:cs="Traditional Arabic"/>
          <w:sz w:val="28"/>
          <w:szCs w:val="28"/>
          <w:rtl/>
        </w:rPr>
        <w:t xml:space="preserve"> وعدم </w:t>
      </w:r>
      <w:r w:rsidRPr="00D97409">
        <w:rPr>
          <w:rFonts w:ascii="Traditional Arabic" w:hAnsi="Traditional Arabic" w:cs="Traditional Arabic" w:hint="cs"/>
          <w:sz w:val="28"/>
          <w:szCs w:val="28"/>
          <w:rtl/>
        </w:rPr>
        <w:t xml:space="preserve">الانفراد </w:t>
      </w:r>
      <w:r w:rsidRPr="00D97409">
        <w:rPr>
          <w:rFonts w:ascii="Traditional Arabic" w:hAnsi="Traditional Arabic" w:cs="Traditional Arabic"/>
          <w:sz w:val="28"/>
          <w:szCs w:val="28"/>
          <w:rtl/>
        </w:rPr>
        <w:t xml:space="preserve"> بالتصحيح والموافقة على إعادة تقييم نتيجة أي مادة فى حالة وجود تظلم مع الجدية التامة فى إجراء التقييم </w:t>
      </w:r>
    </w:p>
    <w:p w:rsidR="00D97409" w:rsidRDefault="00D97409" w:rsidP="00D97409">
      <w:pPr>
        <w:pStyle w:val="ListParagraph"/>
        <w:numPr>
          <w:ilvl w:val="0"/>
          <w:numId w:val="9"/>
        </w:numPr>
        <w:tabs>
          <w:tab w:val="right" w:pos="-90"/>
          <w:tab w:val="right" w:pos="270"/>
        </w:tabs>
        <w:bidi/>
        <w:ind w:hanging="810"/>
        <w:rPr>
          <w:rFonts w:ascii="Traditional Arabic" w:hAnsi="Traditional Arabic" w:cs="Traditional Arabic"/>
          <w:sz w:val="28"/>
          <w:szCs w:val="28"/>
        </w:rPr>
      </w:pPr>
      <w:r w:rsidRPr="00D97409">
        <w:rPr>
          <w:rFonts w:ascii="Traditional Arabic" w:hAnsi="Traditional Arabic" w:cs="Traditional Arabic"/>
          <w:sz w:val="28"/>
          <w:szCs w:val="28"/>
        </w:rPr>
        <w:t xml:space="preserve"> </w:t>
      </w:r>
      <w:r w:rsidRPr="00D97409">
        <w:rPr>
          <w:rFonts w:ascii="Traditional Arabic" w:hAnsi="Traditional Arabic" w:cs="Traditional Arabic"/>
          <w:sz w:val="28"/>
          <w:szCs w:val="28"/>
          <w:rtl/>
        </w:rPr>
        <w:t>تحفيز وتشجيع الطالب على البحث وا</w:t>
      </w:r>
      <w:r w:rsidRPr="00D97409">
        <w:rPr>
          <w:rFonts w:ascii="Traditional Arabic" w:hAnsi="Traditional Arabic" w:cs="Traditional Arabic" w:hint="cs"/>
          <w:sz w:val="28"/>
          <w:szCs w:val="28"/>
          <w:rtl/>
        </w:rPr>
        <w:t xml:space="preserve">لاطلاع </w:t>
      </w:r>
      <w:r w:rsidRPr="00D97409">
        <w:rPr>
          <w:rFonts w:ascii="Traditional Arabic" w:hAnsi="Traditional Arabic" w:cs="Traditional Arabic"/>
          <w:sz w:val="28"/>
          <w:szCs w:val="28"/>
          <w:rtl/>
        </w:rPr>
        <w:t xml:space="preserve"> مع المتابعة والتقييم المستمر لهم لتحقيق </w:t>
      </w:r>
      <w:r w:rsidRPr="00D97409">
        <w:rPr>
          <w:rFonts w:ascii="Traditional Arabic" w:hAnsi="Traditional Arabic" w:cs="Traditional Arabic" w:hint="cs"/>
          <w:sz w:val="28"/>
          <w:szCs w:val="28"/>
          <w:rtl/>
        </w:rPr>
        <w:t>الاهداف</w:t>
      </w:r>
      <w:r w:rsidRPr="00D97409">
        <w:rPr>
          <w:rFonts w:ascii="Traditional Arabic" w:hAnsi="Traditional Arabic" w:cs="Traditional Arabic"/>
          <w:sz w:val="28"/>
          <w:szCs w:val="28"/>
          <w:rtl/>
        </w:rPr>
        <w:t xml:space="preserve"> المرجوة </w:t>
      </w:r>
    </w:p>
    <w:p w:rsidR="00EF5135" w:rsidRPr="00FB78B6" w:rsidRDefault="00FB78B6" w:rsidP="00FB78B6">
      <w:pPr>
        <w:tabs>
          <w:tab w:val="right" w:pos="-90"/>
          <w:tab w:val="right" w:pos="270"/>
        </w:tabs>
        <w:bidi/>
        <w:jc w:val="center"/>
        <w:rPr>
          <w:rFonts w:ascii="Andalus" w:hAnsi="Andalus" w:cs="Andalus"/>
          <w:color w:val="C00000"/>
          <w:sz w:val="32"/>
          <w:szCs w:val="32"/>
          <w:u w:val="single"/>
          <w:rtl/>
          <w:lang w:val="en-GB"/>
        </w:rPr>
      </w:pPr>
      <w:r>
        <w:rPr>
          <w:rFonts w:ascii="Andalus" w:hAnsi="Andalus" w:cs="Andalus" w:hint="cs"/>
          <w:color w:val="C00000"/>
          <w:sz w:val="32"/>
          <w:szCs w:val="32"/>
          <w:u w:val="single"/>
          <w:rtl/>
          <w:lang w:val="en-GB"/>
        </w:rPr>
        <w:t>4/:</w:t>
      </w:r>
      <w:r w:rsidR="00EF5135" w:rsidRPr="00FB78B6">
        <w:rPr>
          <w:rFonts w:ascii="Andalus" w:hAnsi="Andalus" w:cs="Andalus"/>
          <w:color w:val="C00000"/>
          <w:sz w:val="32"/>
          <w:szCs w:val="32"/>
          <w:u w:val="single"/>
          <w:rtl/>
          <w:lang w:val="en-GB"/>
        </w:rPr>
        <w:t>أخالقيات عضو هيئة التدريس فى البحث العلمي و</w:t>
      </w:r>
      <w:r w:rsidR="00EF5135" w:rsidRPr="00FB78B6">
        <w:rPr>
          <w:rFonts w:ascii="Andalus" w:hAnsi="Andalus" w:cs="Andalus" w:hint="cs"/>
          <w:color w:val="C00000"/>
          <w:sz w:val="32"/>
          <w:szCs w:val="32"/>
          <w:u w:val="single"/>
          <w:rtl/>
          <w:lang w:val="en-GB"/>
        </w:rPr>
        <w:t xml:space="preserve">الاشراف </w:t>
      </w:r>
      <w:r w:rsidR="00EF5135" w:rsidRPr="00FB78B6">
        <w:rPr>
          <w:rFonts w:ascii="Andalus" w:hAnsi="Andalus" w:cs="Andalus"/>
          <w:color w:val="C00000"/>
          <w:sz w:val="32"/>
          <w:szCs w:val="32"/>
          <w:u w:val="single"/>
          <w:rtl/>
          <w:lang w:val="en-GB"/>
        </w:rPr>
        <w:t xml:space="preserve"> علي الرسائل العلميه</w:t>
      </w:r>
    </w:p>
    <w:p w:rsidR="00EF5135" w:rsidRPr="00FB78B6" w:rsidRDefault="00EF5135"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ا</w:t>
      </w:r>
      <w:r w:rsidRPr="00FB78B6">
        <w:rPr>
          <w:rFonts w:ascii="Traditional Arabic" w:hAnsi="Traditional Arabic" w:cs="Traditional Arabic" w:hint="cs"/>
          <w:sz w:val="28"/>
          <w:szCs w:val="28"/>
          <w:rtl/>
        </w:rPr>
        <w:t>لامانة</w:t>
      </w:r>
      <w:r w:rsidRPr="00FB78B6">
        <w:rPr>
          <w:rFonts w:ascii="Traditional Arabic" w:hAnsi="Traditional Arabic" w:cs="Traditional Arabic"/>
          <w:sz w:val="28"/>
          <w:szCs w:val="28"/>
          <w:rtl/>
        </w:rPr>
        <w:t xml:space="preserve"> والموضوعية في إختيار موضوع الرسالة والبحث</w:t>
      </w:r>
      <w:r w:rsidRPr="00FB78B6">
        <w:rPr>
          <w:rFonts w:ascii="Traditional Arabic" w:hAnsi="Traditional Arabic" w:cs="Traditional Arabic"/>
          <w:sz w:val="28"/>
          <w:szCs w:val="28"/>
        </w:rPr>
        <w:t>.</w:t>
      </w:r>
    </w:p>
    <w:p w:rsidR="00EF5135" w:rsidRPr="00FB78B6" w:rsidRDefault="00EF5135"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التأكد من قدرة الباحث علي القيام ببحثه تحث إشراف </w:t>
      </w:r>
      <w:r w:rsidRPr="00FB78B6">
        <w:rPr>
          <w:rFonts w:ascii="Traditional Arabic" w:hAnsi="Traditional Arabic" w:cs="Traditional Arabic" w:hint="cs"/>
          <w:sz w:val="28"/>
          <w:szCs w:val="28"/>
          <w:rtl/>
        </w:rPr>
        <w:t xml:space="preserve">الاستاذ </w:t>
      </w:r>
    </w:p>
    <w:p w:rsidR="004518BC" w:rsidRPr="00FB78B6" w:rsidRDefault="00EF5135" w:rsidP="00FB78B6">
      <w:pPr>
        <w:pStyle w:val="ListParagraph"/>
        <w:numPr>
          <w:ilvl w:val="0"/>
          <w:numId w:val="14"/>
        </w:numPr>
        <w:tabs>
          <w:tab w:val="right" w:pos="-90"/>
          <w:tab w:val="right" w:pos="270"/>
        </w:tabs>
        <w:bidi/>
        <w:ind w:left="630" w:right="27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تحفيز الباحث علي التفكير و</w:t>
      </w:r>
      <w:r w:rsidR="00144AA6" w:rsidRPr="00FB78B6">
        <w:rPr>
          <w:rFonts w:ascii="Traditional Arabic" w:hAnsi="Traditional Arabic" w:cs="Traditional Arabic" w:hint="cs"/>
          <w:sz w:val="28"/>
          <w:szCs w:val="28"/>
          <w:rtl/>
        </w:rPr>
        <w:t xml:space="preserve">الابداع </w:t>
      </w:r>
      <w:r w:rsidRPr="00FB78B6">
        <w:rPr>
          <w:rFonts w:ascii="Traditional Arabic" w:hAnsi="Traditional Arabic" w:cs="Traditional Arabic"/>
          <w:sz w:val="28"/>
          <w:szCs w:val="28"/>
          <w:rtl/>
        </w:rPr>
        <w:t xml:space="preserve"> في مجال بحثه وتقديم المعونة العلمية والتي </w:t>
      </w:r>
      <w:r w:rsidR="00144AA6" w:rsidRPr="00FB78B6">
        <w:rPr>
          <w:rFonts w:ascii="Traditional Arabic" w:hAnsi="Traditional Arabic" w:cs="Traditional Arabic" w:hint="cs"/>
          <w:sz w:val="28"/>
          <w:szCs w:val="28"/>
          <w:rtl/>
        </w:rPr>
        <w:t>لا</w:t>
      </w:r>
      <w:r w:rsidRPr="00FB78B6">
        <w:rPr>
          <w:rFonts w:ascii="Traditional Arabic" w:hAnsi="Traditional Arabic" w:cs="Traditional Arabic"/>
          <w:sz w:val="28"/>
          <w:szCs w:val="28"/>
          <w:rtl/>
        </w:rPr>
        <w:t xml:space="preserve"> تكون أكثر مما يجب ، </w:t>
      </w:r>
      <w:r w:rsidR="00144AA6" w:rsidRPr="00FB78B6">
        <w:rPr>
          <w:rFonts w:ascii="Traditional Arabic" w:hAnsi="Traditional Arabic" w:cs="Traditional Arabic" w:hint="cs"/>
          <w:sz w:val="28"/>
          <w:szCs w:val="28"/>
          <w:rtl/>
        </w:rPr>
        <w:t xml:space="preserve">فلا </w:t>
      </w:r>
      <w:r w:rsidRPr="00FB78B6">
        <w:rPr>
          <w:rFonts w:ascii="Traditional Arabic" w:hAnsi="Traditional Arabic" w:cs="Traditional Arabic"/>
          <w:sz w:val="28"/>
          <w:szCs w:val="28"/>
          <w:rtl/>
        </w:rPr>
        <w:t xml:space="preserve"> يتحمل الطالب مسئوليته و</w:t>
      </w:r>
      <w:r w:rsidR="004518BC" w:rsidRPr="00FB78B6">
        <w:rPr>
          <w:rFonts w:ascii="Traditional Arabic" w:hAnsi="Traditional Arabic" w:cs="Traditional Arabic" w:hint="cs"/>
          <w:sz w:val="28"/>
          <w:szCs w:val="28"/>
          <w:rtl/>
        </w:rPr>
        <w:t xml:space="preserve">لا </w:t>
      </w:r>
      <w:r w:rsidRPr="00FB78B6">
        <w:rPr>
          <w:rFonts w:ascii="Traditional Arabic" w:hAnsi="Traditional Arabic" w:cs="Traditional Arabic"/>
          <w:sz w:val="28"/>
          <w:szCs w:val="28"/>
          <w:rtl/>
        </w:rPr>
        <w:t>تكون أقل مما يجب ف</w:t>
      </w:r>
      <w:r w:rsidR="004518BC" w:rsidRPr="00FB78B6">
        <w:rPr>
          <w:rFonts w:ascii="Traditional Arabic" w:hAnsi="Traditional Arabic" w:cs="Traditional Arabic" w:hint="cs"/>
          <w:sz w:val="28"/>
          <w:szCs w:val="28"/>
          <w:rtl/>
        </w:rPr>
        <w:t>لا</w:t>
      </w:r>
      <w:r w:rsidRPr="00FB78B6">
        <w:rPr>
          <w:rFonts w:ascii="Traditional Arabic" w:hAnsi="Traditional Arabic" w:cs="Traditional Arabic"/>
          <w:sz w:val="28"/>
          <w:szCs w:val="28"/>
          <w:rtl/>
        </w:rPr>
        <w:t xml:space="preserve"> يستفيد الطالب من أستاذه</w:t>
      </w:r>
      <w:r w:rsidRPr="00FB78B6">
        <w:rPr>
          <w:rFonts w:ascii="Traditional Arabic" w:hAnsi="Traditional Arabic" w:cs="Traditional Arabic"/>
          <w:sz w:val="28"/>
          <w:szCs w:val="28"/>
        </w:rPr>
        <w:t xml:space="preserve">. </w:t>
      </w:r>
    </w:p>
    <w:p w:rsidR="00EF5135" w:rsidRPr="00FB78B6" w:rsidRDefault="00EF5135"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تأهيل الطالب لتحمل مسئوليتة بحثه و</w:t>
      </w:r>
      <w:r w:rsidR="004518BC" w:rsidRPr="00FB78B6">
        <w:rPr>
          <w:rFonts w:ascii="Traditional Arabic" w:hAnsi="Traditional Arabic" w:cs="Traditional Arabic" w:hint="cs"/>
          <w:sz w:val="28"/>
          <w:szCs w:val="28"/>
          <w:rtl/>
        </w:rPr>
        <w:t xml:space="preserve">تحليلاته </w:t>
      </w:r>
      <w:r w:rsidRPr="00FB78B6">
        <w:rPr>
          <w:rFonts w:ascii="Traditional Arabic" w:hAnsi="Traditional Arabic" w:cs="Traditional Arabic"/>
          <w:sz w:val="28"/>
          <w:szCs w:val="28"/>
          <w:rtl/>
        </w:rPr>
        <w:t xml:space="preserve"> ونتائجه و</w:t>
      </w:r>
      <w:r w:rsidR="004518BC" w:rsidRPr="00FB78B6">
        <w:rPr>
          <w:rFonts w:ascii="Traditional Arabic" w:hAnsi="Traditional Arabic" w:cs="Traditional Arabic" w:hint="cs"/>
          <w:sz w:val="28"/>
          <w:szCs w:val="28"/>
          <w:rtl/>
        </w:rPr>
        <w:t>الاستعداد</w:t>
      </w:r>
      <w:r w:rsidRPr="00FB78B6">
        <w:rPr>
          <w:rFonts w:ascii="Traditional Arabic" w:hAnsi="Traditional Arabic" w:cs="Traditional Arabic"/>
          <w:sz w:val="28"/>
          <w:szCs w:val="28"/>
          <w:rtl/>
        </w:rPr>
        <w:t xml:space="preserve"> للدفاع عنها</w:t>
      </w:r>
    </w:p>
    <w:p w:rsidR="004518BC"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Pr>
      </w:pPr>
      <w:r w:rsidRPr="00FB78B6">
        <w:rPr>
          <w:rFonts w:ascii="Traditional Arabic" w:hAnsi="Traditional Arabic" w:cs="Traditional Arabic"/>
          <w:sz w:val="28"/>
          <w:szCs w:val="28"/>
          <w:rtl/>
        </w:rPr>
        <w:t xml:space="preserve">أخذ رأي الطالب في إختيار موضوع بحثه ومناقشته وتوعيته بموضوع البحث أثناء </w:t>
      </w:r>
      <w:r w:rsidR="00FB78B6">
        <w:rPr>
          <w:rFonts w:ascii="Traditional Arabic" w:hAnsi="Traditional Arabic" w:cs="Traditional Arabic" w:hint="cs"/>
          <w:sz w:val="28"/>
          <w:szCs w:val="28"/>
          <w:rtl/>
        </w:rPr>
        <w:t>الاختيار.</w:t>
      </w:r>
    </w:p>
    <w:p w:rsidR="00FB78B6" w:rsidRDefault="00FB78B6" w:rsidP="00FB78B6">
      <w:pPr>
        <w:tabs>
          <w:tab w:val="right" w:pos="-90"/>
          <w:tab w:val="right" w:pos="270"/>
        </w:tabs>
        <w:bidi/>
        <w:rPr>
          <w:rFonts w:ascii="Traditional Arabic" w:hAnsi="Traditional Arabic" w:cs="Traditional Arabic"/>
          <w:sz w:val="28"/>
          <w:szCs w:val="28"/>
          <w:rtl/>
        </w:rPr>
      </w:pPr>
    </w:p>
    <w:p w:rsidR="00FB78B6" w:rsidRPr="00FB78B6" w:rsidRDefault="00FB78B6" w:rsidP="00FB78B6">
      <w:pPr>
        <w:tabs>
          <w:tab w:val="right" w:pos="-90"/>
          <w:tab w:val="right" w:pos="270"/>
        </w:tabs>
        <w:bidi/>
        <w:rPr>
          <w:rFonts w:ascii="Traditional Arabic" w:hAnsi="Traditional Arabic" w:cs="Traditional Arabic"/>
          <w:sz w:val="28"/>
          <w:szCs w:val="28"/>
          <w:rtl/>
        </w:rPr>
      </w:pP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أن يكون موضوع البحث </w:t>
      </w:r>
      <w:r w:rsidRPr="00FB78B6">
        <w:rPr>
          <w:rFonts w:ascii="Traditional Arabic" w:hAnsi="Traditional Arabic" w:cs="Traditional Arabic" w:hint="cs"/>
          <w:sz w:val="28"/>
          <w:szCs w:val="28"/>
          <w:rtl/>
        </w:rPr>
        <w:t xml:space="preserve"> اصيلا</w:t>
      </w:r>
      <w:r w:rsidRPr="00FB78B6">
        <w:rPr>
          <w:rFonts w:ascii="Traditional Arabic" w:hAnsi="Traditional Arabic" w:cs="Traditional Arabic"/>
          <w:sz w:val="28"/>
          <w:szCs w:val="28"/>
        </w:rPr>
        <w:t xml:space="preserve">. </w:t>
      </w:r>
      <w:r w:rsidRPr="00FB78B6">
        <w:rPr>
          <w:rFonts w:ascii="Traditional Arabic" w:hAnsi="Traditional Arabic" w:cs="Traditional Arabic"/>
          <w:sz w:val="28"/>
          <w:szCs w:val="28"/>
          <w:rtl/>
        </w:rPr>
        <w:t>يعود بالفائدة العلمية علي الطالب والكلية وأن يتم التأكد من عدم تكراره قبل ذلك</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أن تتحلي خطة البحث </w:t>
      </w:r>
      <w:r w:rsidRPr="00FB78B6">
        <w:rPr>
          <w:rFonts w:ascii="Traditional Arabic" w:hAnsi="Traditional Arabic" w:cs="Traditional Arabic" w:hint="cs"/>
          <w:sz w:val="28"/>
          <w:szCs w:val="28"/>
          <w:rtl/>
        </w:rPr>
        <w:t>بالاصالة</w:t>
      </w:r>
      <w:r w:rsidRPr="00FB78B6">
        <w:rPr>
          <w:rFonts w:ascii="Traditional Arabic" w:hAnsi="Traditional Arabic" w:cs="Traditional Arabic"/>
          <w:sz w:val="28"/>
          <w:szCs w:val="28"/>
          <w:rtl/>
        </w:rPr>
        <w:t xml:space="preserve"> والمصداقيه وأن تواكب التقدم العلمي المذهل في شتي </w:t>
      </w:r>
      <w:r w:rsidRPr="00FB78B6">
        <w:rPr>
          <w:rFonts w:ascii="Traditional Arabic" w:hAnsi="Traditional Arabic" w:cs="Traditional Arabic" w:hint="cs"/>
          <w:sz w:val="28"/>
          <w:szCs w:val="28"/>
          <w:rtl/>
        </w:rPr>
        <w:t>المجالات</w:t>
      </w:r>
      <w:r w:rsidRPr="00FB78B6">
        <w:rPr>
          <w:rFonts w:ascii="Traditional Arabic" w:hAnsi="Traditional Arabic" w:cs="Traditional Arabic"/>
          <w:sz w:val="28"/>
          <w:szCs w:val="28"/>
          <w:rtl/>
        </w:rPr>
        <w:t xml:space="preserve"> العلميه وتعمل لحل قضايا المجتمع</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العمل علي إكساب طالب البحث قدرات التفكير و</w:t>
      </w:r>
      <w:r w:rsidRPr="00FB78B6">
        <w:rPr>
          <w:rFonts w:ascii="Traditional Arabic" w:hAnsi="Traditional Arabic" w:cs="Traditional Arabic" w:hint="cs"/>
          <w:sz w:val="28"/>
          <w:szCs w:val="28"/>
          <w:rtl/>
        </w:rPr>
        <w:t>الابداع</w:t>
      </w:r>
      <w:r w:rsidRPr="00FB78B6">
        <w:rPr>
          <w:rFonts w:ascii="Traditional Arabic" w:hAnsi="Traditional Arabic" w:cs="Traditional Arabic"/>
          <w:sz w:val="28"/>
          <w:szCs w:val="28"/>
          <w:rtl/>
        </w:rPr>
        <w:t xml:space="preserve"> والمناقشة و</w:t>
      </w:r>
      <w:r w:rsidRPr="00FB78B6">
        <w:rPr>
          <w:rFonts w:ascii="Traditional Arabic" w:hAnsi="Traditional Arabic" w:cs="Traditional Arabic" w:hint="cs"/>
          <w:sz w:val="28"/>
          <w:szCs w:val="28"/>
          <w:rtl/>
        </w:rPr>
        <w:t>الاطلاع</w:t>
      </w:r>
      <w:r w:rsidRPr="00FB78B6">
        <w:rPr>
          <w:rFonts w:ascii="Traditional Arabic" w:hAnsi="Traditional Arabic" w:cs="Traditional Arabic"/>
          <w:sz w:val="28"/>
          <w:szCs w:val="28"/>
          <w:rtl/>
        </w:rPr>
        <w:t xml:space="preserve"> علي المواقع العلمية الحديثة بالشبكة الدولية</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تدريب الطالب علي الدقة أثناء تنفيذ التجارب العلمية</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يلتزم المشرف بالتوجيه </w:t>
      </w:r>
      <w:r w:rsidRPr="00FB78B6">
        <w:rPr>
          <w:rFonts w:ascii="Traditional Arabic" w:hAnsi="Traditional Arabic" w:cs="Traditional Arabic" w:hint="cs"/>
          <w:sz w:val="28"/>
          <w:szCs w:val="28"/>
          <w:rtl/>
        </w:rPr>
        <w:t>الامين</w:t>
      </w:r>
      <w:r w:rsidRPr="00FB78B6">
        <w:rPr>
          <w:rFonts w:ascii="Traditional Arabic" w:hAnsi="Traditional Arabic" w:cs="Traditional Arabic"/>
          <w:sz w:val="28"/>
          <w:szCs w:val="28"/>
          <w:rtl/>
        </w:rPr>
        <w:t xml:space="preserve"> للطالب اثناء تنفيذ تجاربه العلمية</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ضرورة </w:t>
      </w:r>
      <w:r w:rsidRPr="00FB78B6">
        <w:rPr>
          <w:rFonts w:ascii="Traditional Arabic" w:hAnsi="Traditional Arabic" w:cs="Traditional Arabic" w:hint="cs"/>
          <w:sz w:val="28"/>
          <w:szCs w:val="28"/>
          <w:rtl/>
        </w:rPr>
        <w:t>الاعتذار</w:t>
      </w:r>
      <w:r w:rsidRPr="00FB78B6">
        <w:rPr>
          <w:rFonts w:ascii="Traditional Arabic" w:hAnsi="Traditional Arabic" w:cs="Traditional Arabic"/>
          <w:sz w:val="28"/>
          <w:szCs w:val="28"/>
          <w:rtl/>
        </w:rPr>
        <w:t xml:space="preserve"> عن </w:t>
      </w:r>
      <w:r w:rsidRPr="00FB78B6">
        <w:rPr>
          <w:rFonts w:ascii="Traditional Arabic" w:hAnsi="Traditional Arabic" w:cs="Traditional Arabic" w:hint="cs"/>
          <w:sz w:val="28"/>
          <w:szCs w:val="28"/>
          <w:rtl/>
        </w:rPr>
        <w:t>الاشراف</w:t>
      </w:r>
      <w:r w:rsidRPr="00FB78B6">
        <w:rPr>
          <w:rFonts w:ascii="Traditional Arabic" w:hAnsi="Traditional Arabic" w:cs="Traditional Arabic"/>
          <w:sz w:val="28"/>
          <w:szCs w:val="28"/>
          <w:rtl/>
        </w:rPr>
        <w:t xml:space="preserve"> علي الرسائل العلميه عند تعارض المصالح</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hint="cs"/>
          <w:sz w:val="28"/>
          <w:szCs w:val="28"/>
          <w:rtl/>
        </w:rPr>
        <w:t xml:space="preserve">الالتزام </w:t>
      </w:r>
      <w:r w:rsidRPr="00FB78B6">
        <w:rPr>
          <w:rFonts w:ascii="Traditional Arabic" w:hAnsi="Traditional Arabic" w:cs="Traditional Arabic"/>
          <w:sz w:val="28"/>
          <w:szCs w:val="28"/>
          <w:rtl/>
        </w:rPr>
        <w:t xml:space="preserve"> التام بحقوق الملكية الفكرية وببنود قانون الملكيه الفكريه رقم 81 لسنه 1111 م أثناء</w:t>
      </w:r>
      <w:r w:rsidRPr="00FB78B6">
        <w:rPr>
          <w:rFonts w:ascii="Traditional Arabic" w:hAnsi="Traditional Arabic" w:cs="Traditional Arabic" w:hint="cs"/>
          <w:sz w:val="28"/>
          <w:szCs w:val="28"/>
          <w:rtl/>
        </w:rPr>
        <w:t xml:space="preserve"> الاقتباس</w:t>
      </w:r>
      <w:r w:rsidRPr="00FB78B6">
        <w:rPr>
          <w:rFonts w:ascii="Traditional Arabic" w:hAnsi="Traditional Arabic" w:cs="Traditional Arabic"/>
          <w:sz w:val="28"/>
          <w:szCs w:val="28"/>
          <w:rtl/>
        </w:rPr>
        <w:t xml:space="preserve"> من أبحاث سابقة</w:t>
      </w:r>
      <w:r w:rsidRPr="00FB78B6">
        <w:rPr>
          <w:rFonts w:ascii="Traditional Arabic" w:hAnsi="Traditional Arabic" w:cs="Traditional Arabic"/>
          <w:sz w:val="28"/>
          <w:szCs w:val="28"/>
        </w:rPr>
        <w:t>.</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عدم </w:t>
      </w:r>
      <w:r w:rsidRPr="00FB78B6">
        <w:rPr>
          <w:rFonts w:ascii="Traditional Arabic" w:hAnsi="Traditional Arabic" w:cs="Traditional Arabic" w:hint="cs"/>
          <w:sz w:val="28"/>
          <w:szCs w:val="28"/>
          <w:rtl/>
        </w:rPr>
        <w:t>الافصاح</w:t>
      </w:r>
      <w:r w:rsidRPr="00FB78B6">
        <w:rPr>
          <w:rFonts w:ascii="Traditional Arabic" w:hAnsi="Traditional Arabic" w:cs="Traditional Arabic"/>
          <w:sz w:val="28"/>
          <w:szCs w:val="28"/>
          <w:rtl/>
        </w:rPr>
        <w:t xml:space="preserve"> عن نتائج البحث </w:t>
      </w:r>
      <w:r w:rsidRPr="00FB78B6">
        <w:rPr>
          <w:rFonts w:ascii="Traditional Arabic" w:hAnsi="Traditional Arabic" w:cs="Traditional Arabic" w:hint="cs"/>
          <w:sz w:val="28"/>
          <w:szCs w:val="28"/>
          <w:rtl/>
        </w:rPr>
        <w:t>الا</w:t>
      </w:r>
      <w:r w:rsidRPr="00FB78B6">
        <w:rPr>
          <w:rFonts w:ascii="Traditional Arabic" w:hAnsi="Traditional Arabic" w:cs="Traditional Arabic"/>
          <w:sz w:val="28"/>
          <w:szCs w:val="28"/>
          <w:rtl/>
        </w:rPr>
        <w:t xml:space="preserve"> للمشرفين علي الرسالة قبل مناقشتها</w:t>
      </w:r>
      <w:r w:rsidRPr="00FB78B6">
        <w:rPr>
          <w:rFonts w:ascii="Traditional Arabic" w:hAnsi="Traditional Arabic" w:cs="Traditional Arabic"/>
          <w:sz w:val="28"/>
          <w:szCs w:val="28"/>
        </w:rPr>
        <w:t xml:space="preserve">.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hint="cs"/>
          <w:sz w:val="28"/>
          <w:szCs w:val="28"/>
          <w:rtl/>
        </w:rPr>
        <w:t>الالتزام</w:t>
      </w:r>
      <w:r w:rsidRPr="00FB78B6">
        <w:rPr>
          <w:rFonts w:ascii="Traditional Arabic" w:hAnsi="Traditional Arabic" w:cs="Traditional Arabic"/>
          <w:sz w:val="28"/>
          <w:szCs w:val="28"/>
          <w:rtl/>
        </w:rPr>
        <w:t xml:space="preserve"> بأن يكون لجميع المشاركين في البحث دورا حقيقيا </w:t>
      </w:r>
      <w:r w:rsidRPr="00FB78B6">
        <w:rPr>
          <w:rFonts w:ascii="Traditional Arabic" w:hAnsi="Traditional Arabic" w:cs="Traditional Arabic" w:hint="cs"/>
          <w:sz w:val="28"/>
          <w:szCs w:val="28"/>
          <w:rtl/>
        </w:rPr>
        <w:t>فعالا</w:t>
      </w:r>
      <w:r w:rsidRPr="00FB78B6">
        <w:rPr>
          <w:rFonts w:ascii="Traditional Arabic" w:hAnsi="Traditional Arabic" w:cs="Traditional Arabic"/>
          <w:sz w:val="28"/>
          <w:szCs w:val="28"/>
          <w:rtl/>
        </w:rPr>
        <w:t xml:space="preserve"> مفيدا للطالب</w:t>
      </w:r>
      <w:r w:rsidRPr="00FB78B6">
        <w:rPr>
          <w:rFonts w:ascii="Traditional Arabic" w:hAnsi="Traditional Arabic" w:cs="Traditional Arabic"/>
          <w:sz w:val="28"/>
          <w:szCs w:val="28"/>
        </w:rPr>
        <w:t xml:space="preserve">. </w:t>
      </w:r>
    </w:p>
    <w:p w:rsidR="00325054"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 xml:space="preserve">التحلي </w:t>
      </w:r>
      <w:r w:rsidR="00325054" w:rsidRPr="00FB78B6">
        <w:rPr>
          <w:rFonts w:ascii="Traditional Arabic" w:hAnsi="Traditional Arabic" w:cs="Traditional Arabic" w:hint="cs"/>
          <w:sz w:val="28"/>
          <w:szCs w:val="28"/>
          <w:rtl/>
        </w:rPr>
        <w:t xml:space="preserve">بالامانة </w:t>
      </w:r>
      <w:r w:rsidRPr="00FB78B6">
        <w:rPr>
          <w:rFonts w:ascii="Traditional Arabic" w:hAnsi="Traditional Arabic" w:cs="Traditional Arabic"/>
          <w:sz w:val="28"/>
          <w:szCs w:val="28"/>
          <w:rtl/>
        </w:rPr>
        <w:t xml:space="preserve"> العلميه عند كتابة المراجع</w:t>
      </w:r>
      <w:r w:rsidRPr="00FB78B6">
        <w:rPr>
          <w:rFonts w:ascii="Traditional Arabic" w:hAnsi="Traditional Arabic" w:cs="Traditional Arabic"/>
          <w:sz w:val="28"/>
          <w:szCs w:val="28"/>
        </w:rPr>
        <w:t xml:space="preserve">. </w:t>
      </w:r>
    </w:p>
    <w:p w:rsidR="00325054" w:rsidRPr="00FB78B6" w:rsidRDefault="00325054"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hint="cs"/>
          <w:sz w:val="28"/>
          <w:szCs w:val="28"/>
          <w:rtl/>
        </w:rPr>
        <w:t>الالتزام</w:t>
      </w:r>
      <w:r w:rsidR="004518BC" w:rsidRPr="00FB78B6">
        <w:rPr>
          <w:rFonts w:ascii="Traditional Arabic" w:hAnsi="Traditional Arabic" w:cs="Traditional Arabic"/>
          <w:sz w:val="28"/>
          <w:szCs w:val="28"/>
          <w:rtl/>
        </w:rPr>
        <w:t xml:space="preserve"> بعدم نشر أي معلومات من البحوث الممولة </w:t>
      </w:r>
      <w:r w:rsidRPr="00FB78B6">
        <w:rPr>
          <w:rFonts w:ascii="Traditional Arabic" w:hAnsi="Traditional Arabic" w:cs="Traditional Arabic" w:hint="cs"/>
          <w:sz w:val="28"/>
          <w:szCs w:val="28"/>
          <w:rtl/>
        </w:rPr>
        <w:t>الا</w:t>
      </w:r>
      <w:r w:rsidR="004518BC" w:rsidRPr="00FB78B6">
        <w:rPr>
          <w:rFonts w:ascii="Traditional Arabic" w:hAnsi="Traditional Arabic" w:cs="Traditional Arabic"/>
          <w:sz w:val="28"/>
          <w:szCs w:val="28"/>
          <w:rtl/>
        </w:rPr>
        <w:t xml:space="preserve"> بعد الرجوع لجهة التمويل بإعتباره صاحب ملكية النشر</w:t>
      </w:r>
      <w:r w:rsidR="004518BC" w:rsidRPr="00FB78B6">
        <w:rPr>
          <w:rFonts w:ascii="Traditional Arabic" w:hAnsi="Traditional Arabic" w:cs="Traditional Arabic"/>
          <w:sz w:val="28"/>
          <w:szCs w:val="28"/>
        </w:rPr>
        <w:t xml:space="preserve">. </w:t>
      </w:r>
    </w:p>
    <w:p w:rsidR="00325054"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تقديم المعونة العلمية الكافية للطالب أثناء كتابة رسالته العلمية</w:t>
      </w:r>
      <w:r w:rsidRPr="00FB78B6">
        <w:rPr>
          <w:rFonts w:ascii="Traditional Arabic" w:hAnsi="Traditional Arabic" w:cs="Traditional Arabic"/>
          <w:sz w:val="28"/>
          <w:szCs w:val="28"/>
        </w:rPr>
        <w:t xml:space="preserve">. </w:t>
      </w:r>
    </w:p>
    <w:p w:rsidR="00325054" w:rsidRPr="00FB78B6" w:rsidRDefault="00325054"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hint="cs"/>
          <w:sz w:val="28"/>
          <w:szCs w:val="28"/>
          <w:rtl/>
        </w:rPr>
        <w:t xml:space="preserve">الالتزام </w:t>
      </w:r>
      <w:r w:rsidR="004518BC" w:rsidRPr="00FB78B6">
        <w:rPr>
          <w:rFonts w:ascii="Traditional Arabic" w:hAnsi="Traditional Arabic" w:cs="Traditional Arabic"/>
          <w:sz w:val="28"/>
          <w:szCs w:val="28"/>
          <w:rtl/>
        </w:rPr>
        <w:t xml:space="preserve"> بمراجعة الرسائل العلمية بدقة شديدة وبمعايير علمية عالية و ذللك مع مراعاة الوقت المناسب حتى </w:t>
      </w:r>
      <w:r w:rsidRPr="00FB78B6">
        <w:rPr>
          <w:rFonts w:ascii="Traditional Arabic" w:hAnsi="Traditional Arabic" w:cs="Traditional Arabic" w:hint="cs"/>
          <w:sz w:val="28"/>
          <w:szCs w:val="28"/>
          <w:rtl/>
        </w:rPr>
        <w:t>لا</w:t>
      </w:r>
      <w:r w:rsidR="004518BC" w:rsidRPr="00FB78B6">
        <w:rPr>
          <w:rFonts w:ascii="Traditional Arabic" w:hAnsi="Traditional Arabic" w:cs="Traditional Arabic"/>
          <w:sz w:val="28"/>
          <w:szCs w:val="28"/>
          <w:rtl/>
        </w:rPr>
        <w:t xml:space="preserve"> يضيع عمر الباحث</w:t>
      </w:r>
      <w:r w:rsidR="004518BC" w:rsidRPr="00FB78B6">
        <w:rPr>
          <w:rFonts w:ascii="Traditional Arabic" w:hAnsi="Traditional Arabic" w:cs="Traditional Arabic"/>
          <w:sz w:val="28"/>
          <w:szCs w:val="28"/>
        </w:rPr>
        <w:t xml:space="preserve">. </w:t>
      </w:r>
    </w:p>
    <w:p w:rsidR="00325054"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tl/>
        </w:rPr>
      </w:pPr>
      <w:r w:rsidRPr="00FB78B6">
        <w:rPr>
          <w:rFonts w:ascii="Traditional Arabic" w:hAnsi="Traditional Arabic" w:cs="Traditional Arabic"/>
          <w:sz w:val="28"/>
          <w:szCs w:val="28"/>
          <w:rtl/>
        </w:rPr>
        <w:t>التوسع في نشر ا</w:t>
      </w:r>
      <w:r w:rsidR="00325054" w:rsidRPr="00FB78B6">
        <w:rPr>
          <w:rFonts w:ascii="Traditional Arabic" w:hAnsi="Traditional Arabic" w:cs="Traditional Arabic" w:hint="cs"/>
          <w:sz w:val="28"/>
          <w:szCs w:val="28"/>
          <w:rtl/>
        </w:rPr>
        <w:t>لابحاث</w:t>
      </w:r>
      <w:r w:rsidRPr="00FB78B6">
        <w:rPr>
          <w:rFonts w:ascii="Traditional Arabic" w:hAnsi="Traditional Arabic" w:cs="Traditional Arabic"/>
          <w:sz w:val="28"/>
          <w:szCs w:val="28"/>
          <w:rtl/>
        </w:rPr>
        <w:t xml:space="preserve"> العلمية في </w:t>
      </w:r>
      <w:r w:rsidR="00325054" w:rsidRPr="00FB78B6">
        <w:rPr>
          <w:rFonts w:ascii="Traditional Arabic" w:hAnsi="Traditional Arabic" w:cs="Traditional Arabic" w:hint="cs"/>
          <w:sz w:val="28"/>
          <w:szCs w:val="28"/>
          <w:rtl/>
        </w:rPr>
        <w:t>مجالات</w:t>
      </w:r>
      <w:r w:rsidRPr="00FB78B6">
        <w:rPr>
          <w:rFonts w:ascii="Traditional Arabic" w:hAnsi="Traditional Arabic" w:cs="Traditional Arabic"/>
          <w:sz w:val="28"/>
          <w:szCs w:val="28"/>
          <w:rtl/>
        </w:rPr>
        <w:t xml:space="preserve"> علمية عالمية ذات تصنيف متقدم </w:t>
      </w:r>
      <w:r w:rsidR="00325054" w:rsidRPr="00FB78B6">
        <w:rPr>
          <w:rFonts w:ascii="Traditional Arabic" w:hAnsi="Traditional Arabic" w:cs="Traditional Arabic" w:hint="cs"/>
          <w:sz w:val="28"/>
          <w:szCs w:val="28"/>
          <w:rtl/>
        </w:rPr>
        <w:t>للاسهام</w:t>
      </w:r>
      <w:r w:rsidRPr="00FB78B6">
        <w:rPr>
          <w:rFonts w:ascii="Traditional Arabic" w:hAnsi="Traditional Arabic" w:cs="Traditional Arabic"/>
          <w:sz w:val="28"/>
          <w:szCs w:val="28"/>
          <w:rtl/>
        </w:rPr>
        <w:t xml:space="preserve"> في التقدم العلمي للكلية التابع لها</w:t>
      </w:r>
      <w:r w:rsidRPr="00FB78B6">
        <w:rPr>
          <w:rFonts w:ascii="Traditional Arabic" w:hAnsi="Traditional Arabic" w:cs="Traditional Arabic"/>
          <w:sz w:val="28"/>
          <w:szCs w:val="28"/>
        </w:rPr>
        <w:t xml:space="preserve"> . </w:t>
      </w:r>
    </w:p>
    <w:p w:rsidR="004518BC" w:rsidRPr="00FB78B6" w:rsidRDefault="004518BC" w:rsidP="00FB78B6">
      <w:pPr>
        <w:pStyle w:val="ListParagraph"/>
        <w:numPr>
          <w:ilvl w:val="0"/>
          <w:numId w:val="14"/>
        </w:numPr>
        <w:tabs>
          <w:tab w:val="right" w:pos="-90"/>
          <w:tab w:val="right" w:pos="270"/>
        </w:tabs>
        <w:bidi/>
        <w:ind w:left="630" w:hanging="990"/>
        <w:rPr>
          <w:rFonts w:ascii="Traditional Arabic" w:hAnsi="Traditional Arabic" w:cs="Traditional Arabic"/>
          <w:sz w:val="28"/>
          <w:szCs w:val="28"/>
        </w:rPr>
      </w:pPr>
      <w:r w:rsidRPr="00FB78B6">
        <w:rPr>
          <w:rFonts w:ascii="Traditional Arabic" w:hAnsi="Traditional Arabic" w:cs="Traditional Arabic"/>
          <w:sz w:val="28"/>
          <w:szCs w:val="28"/>
          <w:rtl/>
        </w:rPr>
        <w:t xml:space="preserve">الموضوعية والشفافية والدقة العلمية أساس </w:t>
      </w:r>
      <w:r w:rsidR="00FB78B6" w:rsidRPr="00FB78B6">
        <w:rPr>
          <w:rFonts w:ascii="Traditional Arabic" w:hAnsi="Traditional Arabic" w:cs="Traditional Arabic" w:hint="cs"/>
          <w:sz w:val="28"/>
          <w:szCs w:val="28"/>
          <w:rtl/>
        </w:rPr>
        <w:t xml:space="preserve">لايمكن </w:t>
      </w:r>
      <w:r w:rsidRPr="00FB78B6">
        <w:rPr>
          <w:rFonts w:ascii="Traditional Arabic" w:hAnsi="Traditional Arabic" w:cs="Traditional Arabic"/>
          <w:sz w:val="28"/>
          <w:szCs w:val="28"/>
          <w:rtl/>
        </w:rPr>
        <w:t xml:space="preserve"> الحياد عنه أثناء تقييم وتحكيم </w:t>
      </w:r>
      <w:r w:rsidR="00FB78B6" w:rsidRPr="00FB78B6">
        <w:rPr>
          <w:rFonts w:ascii="Traditional Arabic" w:hAnsi="Traditional Arabic" w:cs="Traditional Arabic" w:hint="cs"/>
          <w:sz w:val="28"/>
          <w:szCs w:val="28"/>
          <w:rtl/>
        </w:rPr>
        <w:t>الابحاث</w:t>
      </w:r>
      <w:r w:rsidRPr="00FB78B6">
        <w:rPr>
          <w:rFonts w:ascii="Traditional Arabic" w:hAnsi="Traditional Arabic" w:cs="Traditional Arabic"/>
          <w:sz w:val="28"/>
          <w:szCs w:val="28"/>
          <w:rtl/>
        </w:rPr>
        <w:t xml:space="preserve"> العلميه</w:t>
      </w:r>
      <w:r w:rsidRPr="00FB78B6">
        <w:rPr>
          <w:rFonts w:ascii="Traditional Arabic" w:hAnsi="Traditional Arabic" w:cs="Traditional Arabic"/>
          <w:sz w:val="28"/>
          <w:szCs w:val="28"/>
        </w:rPr>
        <w:t>.</w:t>
      </w:r>
    </w:p>
    <w:p w:rsidR="00120C0F" w:rsidRPr="004518BC" w:rsidRDefault="00120C0F" w:rsidP="00120C0F">
      <w:pPr>
        <w:pStyle w:val="ListParagraph"/>
        <w:tabs>
          <w:tab w:val="right" w:pos="-90"/>
          <w:tab w:val="right" w:pos="270"/>
        </w:tabs>
        <w:bidi/>
        <w:ind w:left="540"/>
        <w:rPr>
          <w:rFonts w:ascii="Traditional Arabic" w:hAnsi="Traditional Arabic" w:cs="Traditional Arabic"/>
          <w:sz w:val="28"/>
          <w:szCs w:val="28"/>
          <w:lang w:val="en-US"/>
        </w:rPr>
      </w:pPr>
    </w:p>
    <w:p w:rsidR="00120C0F" w:rsidRPr="00E920BF" w:rsidRDefault="00120C0F" w:rsidP="00120C0F">
      <w:pPr>
        <w:bidi/>
        <w:jc w:val="center"/>
        <w:rPr>
          <w:rFonts w:ascii="Andalus" w:hAnsi="Andalus" w:cs="Andalus"/>
          <w:b/>
          <w:bCs/>
          <w:color w:val="C00000"/>
          <w:sz w:val="36"/>
          <w:szCs w:val="36"/>
          <w:rtl/>
        </w:rPr>
      </w:pPr>
      <w:r w:rsidRPr="00E920BF">
        <w:rPr>
          <w:rFonts w:ascii="Andalus" w:hAnsi="Andalus" w:cs="Andalus"/>
          <w:b/>
          <w:bCs/>
          <w:color w:val="C00000"/>
          <w:sz w:val="36"/>
          <w:szCs w:val="36"/>
          <w:rtl/>
        </w:rPr>
        <w:t>آلیات حقوق الملكلية الفكرية</w:t>
      </w:r>
    </w:p>
    <w:p w:rsidR="00120C0F" w:rsidRPr="00E920BF" w:rsidRDefault="00120C0F" w:rsidP="00120C0F">
      <w:pPr>
        <w:bidi/>
        <w:rPr>
          <w:rFonts w:ascii="Arabic Typesetting" w:hAnsi="Arabic Typesetting" w:cs="Arabic Typesetting"/>
          <w:b/>
          <w:bCs/>
          <w:sz w:val="44"/>
          <w:szCs w:val="44"/>
          <w:u w:val="single"/>
          <w:rtl/>
        </w:rPr>
      </w:pPr>
      <w:r w:rsidRPr="00E920BF">
        <w:rPr>
          <w:rFonts w:ascii="Arabic Typesetting" w:hAnsi="Arabic Typesetting" w:cs="Arabic Typesetting"/>
          <w:b/>
          <w:bCs/>
          <w:color w:val="0070C0"/>
          <w:sz w:val="44"/>
          <w:szCs w:val="44"/>
          <w:u w:val="single"/>
          <w:rtl/>
        </w:rPr>
        <w:t>أولا : بالنسبة لحقوق الملكية الفكرية والنشر :</w:t>
      </w:r>
    </w:p>
    <w:p w:rsidR="00120C0F" w:rsidRPr="00120C0F" w:rsidRDefault="00120C0F" w:rsidP="00120C0F">
      <w:pPr>
        <w:pStyle w:val="ListParagraph"/>
        <w:numPr>
          <w:ilvl w:val="0"/>
          <w:numId w:val="10"/>
        </w:numPr>
        <w:bidi/>
        <w:rPr>
          <w:rFonts w:ascii="Traditional Arabic" w:hAnsi="Traditional Arabic" w:cs="Traditional Arabic"/>
          <w:sz w:val="28"/>
          <w:szCs w:val="28"/>
          <w:rtl/>
        </w:rPr>
      </w:pPr>
      <w:r w:rsidRPr="00120C0F">
        <w:rPr>
          <w:rFonts w:ascii="Traditional Arabic" w:hAnsi="Traditional Arabic" w:cs="Traditional Arabic"/>
          <w:sz w:val="28"/>
          <w:szCs w:val="28"/>
          <w:rtl/>
        </w:rPr>
        <w:t>تلتزم الكلية بجميع أقسامها بتطبيق جميع أحكام القانون الخاص بحماية حقوق الملكلية الفكرية والنشر</w:t>
      </w:r>
    </w:p>
    <w:p w:rsidR="00120C0F" w:rsidRPr="00FB78B6" w:rsidRDefault="00120C0F" w:rsidP="00FB78B6">
      <w:pPr>
        <w:pStyle w:val="ListParagraph"/>
        <w:numPr>
          <w:ilvl w:val="0"/>
          <w:numId w:val="10"/>
        </w:numPr>
        <w:bidi/>
        <w:rPr>
          <w:rFonts w:ascii="Traditional Arabic" w:hAnsi="Traditional Arabic" w:cs="Traditional Arabic"/>
          <w:sz w:val="28"/>
          <w:szCs w:val="28"/>
        </w:rPr>
      </w:pPr>
      <w:r w:rsidRPr="00120C0F">
        <w:rPr>
          <w:rFonts w:ascii="Traditional Arabic" w:hAnsi="Traditional Arabic" w:cs="Traditional Arabic"/>
          <w:sz w:val="28"/>
          <w:szCs w:val="28"/>
          <w:rtl/>
        </w:rPr>
        <w:t xml:space="preserve"> حظر استخدام برامج الحاسبات الآلية الجاهزة غير مرخصة علي الأجهزة الموجودة بمعامل الحاسبات الآلية للطلاب والأقسام العلمية والإدارية بالكلية .</w:t>
      </w:r>
    </w:p>
    <w:p w:rsidR="00120C0F" w:rsidRDefault="00120C0F" w:rsidP="00120C0F">
      <w:pPr>
        <w:pStyle w:val="ListParagraph"/>
        <w:numPr>
          <w:ilvl w:val="0"/>
          <w:numId w:val="10"/>
        </w:numPr>
        <w:bidi/>
        <w:rPr>
          <w:rFonts w:ascii="Traditional Arabic" w:hAnsi="Traditional Arabic" w:cs="Traditional Arabic"/>
          <w:sz w:val="28"/>
          <w:szCs w:val="28"/>
        </w:rPr>
      </w:pPr>
      <w:r w:rsidRPr="00120C0F">
        <w:rPr>
          <w:rFonts w:ascii="Traditional Arabic" w:hAnsi="Traditional Arabic" w:cs="Traditional Arabic"/>
          <w:sz w:val="28"/>
          <w:szCs w:val="28"/>
          <w:rtl/>
        </w:rPr>
        <w:t>عدم السماح للعاملين بالكلية بنسخ المصنفات المحمية بحقوق المؤلف و / أو الناشر ( كتب ، مؤلفات ، مراجع ، ..... ألخ ) بما يشكل إعتداء على حقوق المؤلف و / أو الناشر .</w:t>
      </w:r>
    </w:p>
    <w:p w:rsidR="00FB78B6" w:rsidRDefault="00FB78B6" w:rsidP="00FB78B6">
      <w:pPr>
        <w:bidi/>
        <w:rPr>
          <w:rFonts w:ascii="Traditional Arabic" w:hAnsi="Traditional Arabic" w:cs="Traditional Arabic"/>
          <w:sz w:val="28"/>
          <w:szCs w:val="28"/>
          <w:rtl/>
        </w:rPr>
      </w:pPr>
    </w:p>
    <w:p w:rsidR="00FB78B6" w:rsidRDefault="00FB78B6" w:rsidP="00FB78B6">
      <w:pPr>
        <w:bidi/>
        <w:rPr>
          <w:rFonts w:ascii="Traditional Arabic" w:hAnsi="Traditional Arabic" w:cs="Traditional Arabic"/>
          <w:sz w:val="28"/>
          <w:szCs w:val="28"/>
          <w:rtl/>
        </w:rPr>
      </w:pPr>
    </w:p>
    <w:p w:rsidR="00FB78B6" w:rsidRPr="00FB78B6" w:rsidRDefault="00FB78B6" w:rsidP="00FB78B6">
      <w:pPr>
        <w:bidi/>
        <w:rPr>
          <w:rFonts w:ascii="Traditional Arabic" w:hAnsi="Traditional Arabic" w:cs="Traditional Arabic"/>
          <w:sz w:val="28"/>
          <w:szCs w:val="28"/>
        </w:rPr>
      </w:pPr>
    </w:p>
    <w:p w:rsidR="00120C0F" w:rsidRPr="00120C0F" w:rsidRDefault="00120C0F" w:rsidP="00120C0F">
      <w:pPr>
        <w:pStyle w:val="ListParagraph"/>
        <w:numPr>
          <w:ilvl w:val="0"/>
          <w:numId w:val="10"/>
        </w:numPr>
        <w:bidi/>
        <w:rPr>
          <w:rFonts w:ascii="Traditional Arabic" w:hAnsi="Traditional Arabic" w:cs="Traditional Arabic"/>
          <w:sz w:val="28"/>
          <w:szCs w:val="28"/>
        </w:rPr>
      </w:pPr>
      <w:r w:rsidRPr="00120C0F">
        <w:rPr>
          <w:rFonts w:ascii="Traditional Arabic" w:hAnsi="Traditional Arabic" w:cs="Traditional Arabic"/>
          <w:sz w:val="28"/>
          <w:szCs w:val="28"/>
          <w:rtl/>
        </w:rPr>
        <w:t>يسمح لأعضاء هيئة التدريس والهيئة المعاونة بعرض المواد التعليمية المنقولة من أجزاء محددة من المراجع العلمية أو الدوريات العالمية المتوفرة في المكتبة أو المواقع الألكترونية أو البرامج التليفزيونية في قاعات التدريس للأغراض التعليمية شريطة ذكر أسم المؤلف وعنوان المصنف .</w:t>
      </w:r>
    </w:p>
    <w:p w:rsidR="00120C0F" w:rsidRPr="00120C0F" w:rsidRDefault="00120C0F" w:rsidP="00120C0F">
      <w:pPr>
        <w:pStyle w:val="ListParagraph"/>
        <w:numPr>
          <w:ilvl w:val="0"/>
          <w:numId w:val="10"/>
        </w:numPr>
        <w:bidi/>
        <w:rPr>
          <w:rFonts w:ascii="Traditional Arabic" w:hAnsi="Traditional Arabic" w:cs="Traditional Arabic"/>
          <w:sz w:val="28"/>
          <w:szCs w:val="28"/>
        </w:rPr>
      </w:pPr>
      <w:r w:rsidRPr="00120C0F">
        <w:rPr>
          <w:rFonts w:ascii="Traditional Arabic" w:hAnsi="Traditional Arabic" w:cs="Traditional Arabic"/>
          <w:sz w:val="28"/>
          <w:szCs w:val="28"/>
          <w:rtl/>
        </w:rPr>
        <w:t>لا يسمح ببيع أو تدوال كتب أو مذكرات دراسية تحمل اسم صاحبها داخل الكلية دون أن تمر بجميع المراحل المتفق عليها بإدارة الكتاب الجامعي .</w:t>
      </w:r>
    </w:p>
    <w:p w:rsidR="00120C0F" w:rsidRPr="00120C0F" w:rsidRDefault="00120C0F" w:rsidP="00120C0F">
      <w:pPr>
        <w:pStyle w:val="ListParagraph"/>
        <w:numPr>
          <w:ilvl w:val="0"/>
          <w:numId w:val="10"/>
        </w:numPr>
        <w:bidi/>
        <w:rPr>
          <w:rFonts w:ascii="Traditional Arabic" w:hAnsi="Traditional Arabic" w:cs="Traditional Arabic"/>
          <w:sz w:val="28"/>
          <w:szCs w:val="28"/>
          <w:rtl/>
        </w:rPr>
      </w:pPr>
      <w:r w:rsidRPr="00120C0F">
        <w:rPr>
          <w:rFonts w:ascii="Traditional Arabic" w:hAnsi="Traditional Arabic" w:cs="Traditional Arabic"/>
          <w:sz w:val="28"/>
          <w:szCs w:val="28"/>
          <w:rtl/>
        </w:rPr>
        <w:t>يلتزم جميع أعضاء هيئة التدريس والهيئة المعاونة والطلاب والهيئة الإدارية بالتعليمات الخاصة بالمكتبة المركزية بالجامعة فيما يختص بتدوال الكتب والمراجع والأبحاث</w:t>
      </w:r>
      <w:r w:rsidRPr="00120C0F">
        <w:rPr>
          <w:rFonts w:ascii="Traditional Arabic" w:hAnsi="Traditional Arabic" w:cs="Traditional Arabic"/>
          <w:sz w:val="28"/>
          <w:szCs w:val="28"/>
        </w:rPr>
        <w:t xml:space="preserve"> .</w:t>
      </w:r>
    </w:p>
    <w:p w:rsidR="00120C0F" w:rsidRPr="00E920BF" w:rsidRDefault="00120C0F" w:rsidP="00120C0F">
      <w:pPr>
        <w:bidi/>
        <w:rPr>
          <w:rFonts w:ascii="Arabic Typesetting" w:hAnsi="Arabic Typesetting" w:cs="Arabic Typesetting"/>
          <w:b/>
          <w:bCs/>
          <w:color w:val="0070C0"/>
          <w:sz w:val="44"/>
          <w:szCs w:val="44"/>
          <w:u w:val="single"/>
          <w:rtl/>
        </w:rPr>
      </w:pPr>
      <w:r w:rsidRPr="00E920BF">
        <w:rPr>
          <w:rFonts w:ascii="Arabic Typesetting" w:hAnsi="Arabic Typesetting" w:cs="Arabic Typesetting"/>
          <w:sz w:val="40"/>
          <w:szCs w:val="40"/>
          <w:rtl/>
        </w:rPr>
        <w:t xml:space="preserve">. </w:t>
      </w:r>
      <w:r w:rsidRPr="00E920BF">
        <w:rPr>
          <w:rFonts w:ascii="Arabic Typesetting" w:hAnsi="Arabic Typesetting" w:cs="Arabic Typesetting" w:hint="cs"/>
          <w:b/>
          <w:bCs/>
          <w:color w:val="0070C0"/>
          <w:sz w:val="44"/>
          <w:szCs w:val="44"/>
          <w:u w:val="single"/>
          <w:rtl/>
        </w:rPr>
        <w:t>ثانياً</w:t>
      </w:r>
      <w:r w:rsidRPr="00E920BF">
        <w:rPr>
          <w:rFonts w:ascii="Arabic Typesetting" w:hAnsi="Arabic Typesetting" w:cs="Arabic Typesetting"/>
          <w:b/>
          <w:bCs/>
          <w:color w:val="0070C0"/>
          <w:sz w:val="44"/>
          <w:szCs w:val="44"/>
          <w:u w:val="single"/>
          <w:rtl/>
        </w:rPr>
        <w:t xml:space="preserve"> : </w:t>
      </w:r>
      <w:r w:rsidRPr="00E920BF">
        <w:rPr>
          <w:rFonts w:ascii="Arabic Typesetting" w:hAnsi="Arabic Typesetting" w:cs="Arabic Typesetting" w:hint="cs"/>
          <w:b/>
          <w:bCs/>
          <w:color w:val="0070C0"/>
          <w:sz w:val="44"/>
          <w:szCs w:val="44"/>
          <w:u w:val="single"/>
          <w:rtl/>
        </w:rPr>
        <w:t>بالنسبة</w:t>
      </w:r>
      <w:r w:rsidRPr="00E920BF">
        <w:rPr>
          <w:rFonts w:ascii="Arabic Typesetting" w:hAnsi="Arabic Typesetting" w:cs="Arabic Typesetting"/>
          <w:b/>
          <w:bCs/>
          <w:color w:val="0070C0"/>
          <w:sz w:val="44"/>
          <w:szCs w:val="44"/>
          <w:u w:val="single"/>
          <w:rtl/>
        </w:rPr>
        <w:t xml:space="preserve"> </w:t>
      </w:r>
      <w:r w:rsidRPr="00E920BF">
        <w:rPr>
          <w:rFonts w:ascii="Arabic Typesetting" w:hAnsi="Arabic Typesetting" w:cs="Arabic Typesetting" w:hint="cs"/>
          <w:b/>
          <w:bCs/>
          <w:color w:val="0070C0"/>
          <w:sz w:val="44"/>
          <w:szCs w:val="44"/>
          <w:u w:val="single"/>
          <w:rtl/>
        </w:rPr>
        <w:t>للبحث</w:t>
      </w:r>
      <w:r w:rsidRPr="00E920BF">
        <w:rPr>
          <w:rFonts w:ascii="Arabic Typesetting" w:hAnsi="Arabic Typesetting" w:cs="Arabic Typesetting"/>
          <w:b/>
          <w:bCs/>
          <w:color w:val="0070C0"/>
          <w:sz w:val="44"/>
          <w:szCs w:val="44"/>
          <w:u w:val="single"/>
          <w:rtl/>
        </w:rPr>
        <w:t xml:space="preserve"> </w:t>
      </w:r>
      <w:r w:rsidRPr="00E920BF">
        <w:rPr>
          <w:rFonts w:ascii="Arabic Typesetting" w:hAnsi="Arabic Typesetting" w:cs="Arabic Typesetting" w:hint="cs"/>
          <w:b/>
          <w:bCs/>
          <w:color w:val="0070C0"/>
          <w:sz w:val="44"/>
          <w:szCs w:val="44"/>
          <w:u w:val="single"/>
          <w:rtl/>
        </w:rPr>
        <w:t>العلمي</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hint="cs"/>
          <w:sz w:val="28"/>
          <w:szCs w:val="28"/>
          <w:rtl/>
        </w:rPr>
        <w:t>عدم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تقديم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بيانات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معلومات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أفكار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خاصة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دون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نسبتها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إلي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مبدعيها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الأصليين</w:t>
      </w:r>
      <w:r w:rsidRPr="00120C0F">
        <w:rPr>
          <w:rFonts w:ascii="Traditional Arabic" w:hAnsi="Traditional Arabic" w:cs="Traditional Arabic"/>
          <w:sz w:val="28"/>
          <w:szCs w:val="28"/>
          <w:rtl/>
        </w:rPr>
        <w:t xml:space="preserve"> . </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hint="cs"/>
          <w:sz w:val="28"/>
          <w:szCs w:val="28"/>
          <w:rtl/>
        </w:rPr>
        <w:t>عدم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تدليس</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تزوير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بيانات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البحث</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العلمي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بأي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شكل</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الأشكال</w:t>
      </w:r>
      <w:r w:rsidRPr="00120C0F">
        <w:rPr>
          <w:rFonts w:ascii="Traditional Arabic" w:hAnsi="Traditional Arabic" w:cs="Traditional Arabic"/>
          <w:sz w:val="28"/>
          <w:szCs w:val="28"/>
          <w:rtl/>
        </w:rPr>
        <w:t xml:space="preserve"> .</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إتباع</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المنهج</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العلمي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واستخدام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التحليلات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الإحصائية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المناسبة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في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الأبحاث</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المنشورة</w:t>
      </w:r>
      <w:r w:rsidRPr="00120C0F">
        <w:rPr>
          <w:rFonts w:ascii="Traditional Arabic" w:hAnsi="Traditional Arabic" w:cs="Traditional Arabic"/>
          <w:sz w:val="28"/>
          <w:szCs w:val="28"/>
          <w:rtl/>
        </w:rPr>
        <w:t xml:space="preserve"> . </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hint="cs"/>
          <w:sz w:val="28"/>
          <w:szCs w:val="28"/>
          <w:rtl/>
        </w:rPr>
        <w:t>ألا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تكون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الإسستنتاجات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والنتائج</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هدفها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خدمة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أغراض</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شخصية</w:t>
      </w:r>
      <w:r w:rsidRPr="00120C0F">
        <w:rPr>
          <w:rFonts w:ascii="Traditional Arabic" w:hAnsi="Traditional Arabic" w:cs="Traditional Arabic"/>
          <w:sz w:val="28"/>
          <w:szCs w:val="28"/>
          <w:rtl/>
        </w:rPr>
        <w:t xml:space="preserve"> . </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hint="cs"/>
          <w:sz w:val="28"/>
          <w:szCs w:val="28"/>
          <w:rtl/>
        </w:rPr>
        <w:t>إتباع</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المعايير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الدولية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للتأليف</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والنشر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عند</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كتابة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الأسماء</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المشاركة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في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البحث</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التأليف</w:t>
      </w:r>
      <w:r w:rsidRPr="00120C0F">
        <w:rPr>
          <w:rFonts w:ascii="Traditional Arabic" w:hAnsi="Traditional Arabic" w:cs="Traditional Arabic"/>
          <w:sz w:val="28"/>
          <w:szCs w:val="28"/>
          <w:rtl/>
        </w:rPr>
        <w:t xml:space="preserve"> . </w:t>
      </w:r>
    </w:p>
    <w:p w:rsidR="00120C0F" w:rsidRPr="00120C0F" w:rsidRDefault="00120C0F" w:rsidP="00120C0F">
      <w:pPr>
        <w:pStyle w:val="ListParagraph"/>
        <w:numPr>
          <w:ilvl w:val="0"/>
          <w:numId w:val="11"/>
        </w:numPr>
        <w:bidi/>
        <w:rPr>
          <w:rFonts w:ascii="Traditional Arabic" w:hAnsi="Traditional Arabic" w:cs="Traditional Arabic"/>
          <w:sz w:val="28"/>
          <w:szCs w:val="28"/>
          <w:rtl/>
        </w:rPr>
      </w:pPr>
      <w:r w:rsidRPr="00120C0F">
        <w:rPr>
          <w:rFonts w:ascii="Traditional Arabic" w:hAnsi="Traditional Arabic" w:cs="Traditional Arabic" w:hint="cs"/>
          <w:sz w:val="28"/>
          <w:szCs w:val="28"/>
          <w:rtl/>
        </w:rPr>
        <w:t>لا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يجوز</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نشر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ذات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البحث</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في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جهتين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مختلفتين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في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نفس</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الوقت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إلا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إذا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إعلام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الناشر</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الأول</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وموافقته</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إذا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ماتم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الإشارة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في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المرة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الثانية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إلي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تم</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نشره</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سلفا</w:t>
      </w:r>
      <w:r w:rsidRPr="00120C0F">
        <w:rPr>
          <w:rFonts w:ascii="Traditional Arabic" w:hAnsi="Traditional Arabic" w:cs="Traditional Arabic"/>
          <w:sz w:val="28"/>
          <w:szCs w:val="28"/>
          <w:rtl/>
        </w:rPr>
        <w:t xml:space="preserve"> . </w:t>
      </w:r>
    </w:p>
    <w:p w:rsidR="00120C0F" w:rsidRPr="00FB78B6" w:rsidRDefault="00120C0F" w:rsidP="00120C0F">
      <w:pPr>
        <w:pStyle w:val="ListParagraph"/>
        <w:numPr>
          <w:ilvl w:val="0"/>
          <w:numId w:val="11"/>
        </w:numPr>
        <w:bidi/>
        <w:rPr>
          <w:rFonts w:ascii="Arabic Typesetting" w:hAnsi="Arabic Typesetting" w:cs="Arabic Typesetting"/>
          <w:sz w:val="40"/>
          <w:szCs w:val="40"/>
        </w:rPr>
      </w:pPr>
      <w:r w:rsidRPr="00120C0F">
        <w:rPr>
          <w:rFonts w:ascii="Traditional Arabic" w:hAnsi="Traditional Arabic" w:cs="Traditional Arabic" w:hint="cs"/>
          <w:sz w:val="28"/>
          <w:szCs w:val="28"/>
          <w:rtl/>
        </w:rPr>
        <w:t>لا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يجوز</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إستغلال</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إمكانيات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الجامعة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والكلية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أسمها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شعارها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لمزاولة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أنشطة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خارجية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لحساب</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جهات</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آخري</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إلا</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بإذن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من</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الكلية</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أو</w:t>
      </w:r>
      <w:r w:rsidRPr="00120C0F">
        <w:rPr>
          <w:rFonts w:ascii="Traditional Arabic" w:hAnsi="Traditional Arabic" w:cs="Traditional Arabic"/>
          <w:sz w:val="28"/>
          <w:szCs w:val="28"/>
          <w:rtl/>
        </w:rPr>
        <w:t xml:space="preserve"> </w:t>
      </w:r>
      <w:r w:rsidRPr="00120C0F">
        <w:rPr>
          <w:rFonts w:ascii="Traditional Arabic" w:hAnsi="Traditional Arabic" w:cs="Traditional Arabic" w:hint="cs"/>
          <w:sz w:val="28"/>
          <w:szCs w:val="28"/>
          <w:rtl/>
        </w:rPr>
        <w:t>الجامعة</w:t>
      </w:r>
      <w:r w:rsidRPr="00120C0F">
        <w:rPr>
          <w:rFonts w:ascii="Traditional Arabic" w:hAnsi="Traditional Arabic" w:cs="Traditional Arabic"/>
          <w:sz w:val="28"/>
          <w:szCs w:val="28"/>
          <w:rtl/>
        </w:rPr>
        <w:t xml:space="preserve"> .</w:t>
      </w:r>
    </w:p>
    <w:p w:rsidR="00FB78B6" w:rsidRPr="00FB78B6" w:rsidRDefault="00FB78B6" w:rsidP="00FB78B6">
      <w:pPr>
        <w:pStyle w:val="ListParagraph"/>
        <w:numPr>
          <w:ilvl w:val="0"/>
          <w:numId w:val="15"/>
        </w:numPr>
        <w:bidi/>
        <w:rPr>
          <w:rFonts w:ascii="Andalus" w:hAnsi="Andalus" w:cs="Andalus"/>
          <w:color w:val="C00000"/>
          <w:sz w:val="32"/>
          <w:szCs w:val="32"/>
          <w:u w:val="single"/>
        </w:rPr>
      </w:pPr>
      <w:r w:rsidRPr="00FB78B6">
        <w:rPr>
          <w:rFonts w:ascii="Andalus" w:hAnsi="Andalus" w:cs="Andalus"/>
          <w:color w:val="C00000"/>
          <w:sz w:val="32"/>
          <w:szCs w:val="32"/>
          <w:u w:val="single"/>
          <w:rtl/>
        </w:rPr>
        <w:t xml:space="preserve">المسئولية الأخلاقية للعاملين بالكلية </w:t>
      </w:r>
      <w:r w:rsidRPr="00FB78B6">
        <w:rPr>
          <w:rFonts w:ascii="Andalus" w:hAnsi="Andalus" w:cs="Andalus"/>
          <w:color w:val="C00000"/>
          <w:sz w:val="32"/>
          <w:szCs w:val="32"/>
          <w:u w:val="single"/>
        </w:rPr>
        <w:t>:</w:t>
      </w: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تأدية العمل بأمانة وإخلاص</w:t>
      </w:r>
      <w:r>
        <w:rPr>
          <w:rFonts w:ascii="Traditional Arabic" w:hAnsi="Traditional Arabic" w:cs="Traditional Arabic"/>
          <w:sz w:val="28"/>
          <w:szCs w:val="28"/>
        </w:rPr>
        <w:t>.</w:t>
      </w: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على كل عضو في الإدارة التحلي بالحيادية والموضوعية واتخاذ قراراته في إطار احترام القواعد المعمول بها وضمان معاملة منصفة للجميع. وأداء وظائفه بمعزل عن كل صور التحزّب</w:t>
      </w:r>
      <w:r>
        <w:rPr>
          <w:rFonts w:ascii="Traditional Arabic" w:hAnsi="Traditional Arabic" w:cs="Traditional Arabic"/>
          <w:sz w:val="28"/>
          <w:szCs w:val="28"/>
        </w:rPr>
        <w:t xml:space="preserve"> .</w:t>
      </w:r>
    </w:p>
    <w:p w:rsidR="00FB78B6" w:rsidRP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المحافظة علي سرية البيانات وخصوصا المتعلقة بأمور شخصية أو سلوكية أو امتحانيه أو مالية</w:t>
      </w: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المحافظة علي المال العام فيما يستخدمه من معدات ومستلزمات أو في استخدام وقته</w:t>
      </w:r>
      <w:r>
        <w:rPr>
          <w:rFonts w:ascii="Traditional Arabic" w:hAnsi="Traditional Arabic" w:cs="Traditional Arabic"/>
          <w:sz w:val="28"/>
          <w:szCs w:val="28"/>
        </w:rPr>
        <w:t>.</w:t>
      </w: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الالتزام باللوائح والقوانين والقواعد المطبقة</w:t>
      </w:r>
      <w:r>
        <w:rPr>
          <w:rFonts w:ascii="Traditional Arabic" w:hAnsi="Traditional Arabic" w:cs="Traditional Arabic"/>
          <w:sz w:val="28"/>
          <w:szCs w:val="28"/>
        </w:rPr>
        <w:t>.</w:t>
      </w:r>
    </w:p>
    <w:p w:rsidR="00FB78B6" w:rsidRDefault="00FB78B6" w:rsidP="00FB78B6">
      <w:pPr>
        <w:bidi/>
        <w:rPr>
          <w:rFonts w:ascii="Traditional Arabic" w:hAnsi="Traditional Arabic" w:cs="Traditional Arabic"/>
          <w:sz w:val="28"/>
          <w:szCs w:val="28"/>
          <w:rtl/>
        </w:rPr>
      </w:pPr>
    </w:p>
    <w:p w:rsidR="00FB78B6" w:rsidRPr="00FB78B6" w:rsidRDefault="00FB78B6" w:rsidP="00FB78B6">
      <w:pPr>
        <w:bidi/>
        <w:rPr>
          <w:rFonts w:ascii="Traditional Arabic" w:hAnsi="Traditional Arabic" w:cs="Traditional Arabic"/>
          <w:sz w:val="28"/>
          <w:szCs w:val="28"/>
        </w:rPr>
      </w:pP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العمل علي تحقيق رسالة الكلية</w:t>
      </w:r>
      <w:r>
        <w:rPr>
          <w:rFonts w:ascii="Traditional Arabic" w:hAnsi="Traditional Arabic" w:cs="Traditional Arabic"/>
          <w:sz w:val="28"/>
          <w:szCs w:val="28"/>
        </w:rPr>
        <w:t>.</w:t>
      </w:r>
    </w:p>
    <w:p w:rsidR="00FB78B6" w:rsidRDefault="00FB78B6" w:rsidP="00FB78B6">
      <w:pPr>
        <w:pStyle w:val="ListParagraph"/>
        <w:numPr>
          <w:ilvl w:val="0"/>
          <w:numId w:val="16"/>
        </w:numPr>
        <w:bidi/>
        <w:rPr>
          <w:rFonts w:ascii="Traditional Arabic" w:hAnsi="Traditional Arabic" w:cs="Traditional Arabic"/>
          <w:sz w:val="28"/>
          <w:szCs w:val="28"/>
        </w:rPr>
      </w:pPr>
      <w:r>
        <w:rPr>
          <w:rFonts w:ascii="Traditional Arabic" w:hAnsi="Traditional Arabic" w:cs="Traditional Arabic"/>
          <w:sz w:val="28"/>
          <w:szCs w:val="28"/>
          <w:rtl/>
        </w:rPr>
        <w:t>إقامة علاقاته مع زملائه ورؤسائه ومرؤوسيه علي الاحترام المتبادل والحرص علي الصالح العام</w:t>
      </w:r>
    </w:p>
    <w:p w:rsidR="00FB78B6" w:rsidRPr="00FB78B6" w:rsidRDefault="00FB78B6" w:rsidP="00FB78B6">
      <w:pPr>
        <w:pStyle w:val="ListParagraph"/>
        <w:bidi/>
        <w:rPr>
          <w:rFonts w:ascii="Traditional Arabic" w:hAnsi="Traditional Arabic" w:cs="Traditional Arabic"/>
          <w:sz w:val="28"/>
          <w:szCs w:val="28"/>
        </w:rPr>
      </w:pPr>
    </w:p>
    <w:p w:rsidR="00FB78B6" w:rsidRPr="00FB78B6" w:rsidRDefault="00FB78B6" w:rsidP="00FB78B6">
      <w:pPr>
        <w:pStyle w:val="ListParagraph"/>
        <w:numPr>
          <w:ilvl w:val="0"/>
          <w:numId w:val="17"/>
        </w:numPr>
        <w:bidi/>
        <w:ind w:left="630"/>
        <w:jc w:val="both"/>
        <w:rPr>
          <w:rFonts w:ascii="Traditional Arabic" w:hAnsi="Traditional Arabic" w:cs="Traditional Arabic"/>
          <w:b/>
          <w:bCs/>
          <w:color w:val="0070C0"/>
          <w:sz w:val="28"/>
          <w:szCs w:val="28"/>
        </w:rPr>
      </w:pPr>
      <w:r w:rsidRPr="00FB78B6">
        <w:rPr>
          <w:rFonts w:ascii="Andalus" w:hAnsi="Andalus" w:cs="Andalus"/>
          <w:color w:val="C00000"/>
          <w:sz w:val="32"/>
          <w:szCs w:val="32"/>
          <w:u w:val="single"/>
          <w:rtl/>
        </w:rPr>
        <w:t>المسئولية الأخلاقية بالنسبه للفنين ( التمريض- فني المعمل - مهندس الصيانه )</w:t>
      </w:r>
      <w:r w:rsidRPr="00FB78B6">
        <w:rPr>
          <w:rFonts w:ascii="Traditional Arabic" w:hAnsi="Traditional Arabic" w:cs="Traditional Arabic"/>
          <w:b/>
          <w:bCs/>
          <w:color w:val="0070C0"/>
          <w:sz w:val="28"/>
          <w:szCs w:val="28"/>
          <w:rtl/>
        </w:rPr>
        <w:t xml:space="preserve"> </w:t>
      </w:r>
    </w:p>
    <w:p w:rsidR="00FB78B6" w:rsidRDefault="00FB78B6" w:rsidP="00FB78B6">
      <w:pPr>
        <w:pStyle w:val="ListParagraph"/>
        <w:numPr>
          <w:ilvl w:val="1"/>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ممارسة المهنة على أقصى درجة من المعرفة والمهارة والصدق والأمانة والمتابعة لما يستجد في مجال التمريض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العناية بصحة المجتمع بالتوعية الصحية المناسبة . </w:t>
      </w:r>
    </w:p>
    <w:p w:rsidR="00FB78B6" w:rsidRDefault="00FB78B6" w:rsidP="00FB78B6">
      <w:pPr>
        <w:pStyle w:val="ListParagraph"/>
        <w:numPr>
          <w:ilvl w:val="1"/>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المساهمة في تحسين الخدمات الصحية المقدمة للمجتمع في مكان عمله وفي القطاع الصحي بشكل عام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المشاركة الفعالة في البحوث والإحصاءات الطبية التي تفيد المجتمع </w:t>
      </w:r>
    </w:p>
    <w:p w:rsidR="00FB78B6" w:rsidRDefault="00FB78B6" w:rsidP="00FB78B6">
      <w:pPr>
        <w:pStyle w:val="ListParagraph"/>
        <w:numPr>
          <w:ilvl w:val="1"/>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الالتزام بمعاونة الجهات المختصة في أداء واجباتها نحو أفضل الصحة مثل التبليغ عن الأمراض السارية والأوبئة . </w:t>
      </w:r>
    </w:p>
    <w:p w:rsidR="00FB78B6" w:rsidRDefault="00FB78B6" w:rsidP="00FB78B6">
      <w:pPr>
        <w:pStyle w:val="ListParagraph"/>
        <w:numPr>
          <w:ilvl w:val="1"/>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حسن الاستماع للمريض وفهم ماذا يريد ومما يشكو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تجنب التعالي على المريض أو الاستهزاء والسخرية به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احترام وجهة نظر المريض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المساواة في المعاملة بين جميع المرضى وعدم التفريق بينهم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صيانة الأجهزة والحفاظ عليها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الإشراف على نظافة العيادات والوحدات وتطبيق أسس التعقيم الحديثة بما يتناسب مع عدم نقل العدوى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إتقان المهنة بالنسبة للفني وتقديم عمل جيد لمتطلبات الأقسام . </w:t>
      </w:r>
    </w:p>
    <w:p w:rsidR="00FB78B6" w:rsidRDefault="00FB78B6" w:rsidP="00FB78B6">
      <w:pPr>
        <w:pStyle w:val="ListParagraph"/>
        <w:numPr>
          <w:ilvl w:val="1"/>
          <w:numId w:val="18"/>
        </w:numPr>
        <w:bidi/>
        <w:ind w:left="804"/>
        <w:jc w:val="both"/>
        <w:rPr>
          <w:rFonts w:ascii="Traditional Arabic" w:hAnsi="Traditional Arabic" w:cs="Traditional Arabic"/>
          <w:sz w:val="28"/>
          <w:szCs w:val="28"/>
        </w:rPr>
      </w:pPr>
      <w:r>
        <w:rPr>
          <w:rFonts w:ascii="Traditional Arabic" w:hAnsi="Traditional Arabic" w:cs="Traditional Arabic"/>
          <w:sz w:val="28"/>
          <w:szCs w:val="28"/>
          <w:rtl/>
        </w:rPr>
        <w:t xml:space="preserve">الحفاظ على شرف المهنة . </w:t>
      </w:r>
    </w:p>
    <w:p w:rsidR="00FB78B6" w:rsidRDefault="00FB78B6" w:rsidP="00FB78B6">
      <w:pPr>
        <w:pStyle w:val="ListParagraph"/>
        <w:numPr>
          <w:ilvl w:val="0"/>
          <w:numId w:val="18"/>
        </w:numPr>
        <w:bidi/>
        <w:ind w:left="804"/>
        <w:jc w:val="both"/>
        <w:rPr>
          <w:rFonts w:ascii="Traditional Arabic" w:hAnsi="Traditional Arabic" w:cs="Traditional Arabic"/>
          <w:sz w:val="28"/>
          <w:szCs w:val="28"/>
          <w:rtl/>
        </w:rPr>
      </w:pPr>
      <w:r>
        <w:rPr>
          <w:rFonts w:ascii="Traditional Arabic" w:hAnsi="Traditional Arabic" w:cs="Traditional Arabic"/>
          <w:sz w:val="28"/>
          <w:szCs w:val="28"/>
          <w:rtl/>
        </w:rPr>
        <w:t>المحافظة على معايير ممارسة المهنة الطبية</w:t>
      </w:r>
      <w:r>
        <w:rPr>
          <w:rFonts w:ascii="Traditional Arabic" w:hAnsi="Traditional Arabic" w:cs="Traditional Arabic"/>
          <w:sz w:val="28"/>
          <w:szCs w:val="28"/>
        </w:rPr>
        <w:t xml:space="preserve"> .</w:t>
      </w:r>
    </w:p>
    <w:p w:rsidR="00FB78B6" w:rsidRDefault="00FB78B6" w:rsidP="00FB78B6">
      <w:pPr>
        <w:pStyle w:val="ListParagraph"/>
        <w:numPr>
          <w:ilvl w:val="0"/>
          <w:numId w:val="18"/>
        </w:numPr>
        <w:bidi/>
        <w:ind w:left="804"/>
        <w:rPr>
          <w:rFonts w:ascii="Traditional Arabic" w:hAnsi="Traditional Arabic" w:cs="Traditional Arabic"/>
          <w:sz w:val="28"/>
          <w:szCs w:val="28"/>
        </w:rPr>
      </w:pPr>
      <w:r>
        <w:rPr>
          <w:rFonts w:ascii="Traditional Arabic" w:hAnsi="Traditional Arabic" w:cs="Traditional Arabic"/>
          <w:sz w:val="28"/>
          <w:szCs w:val="28"/>
          <w:rtl/>
        </w:rPr>
        <w:t>الابتعاد عن كل ما يخل بأمانتها ونزاهتها في تعاملها مع المريض و ألا تفقد ثقة المريض بها باستخدام أساليب الغش و التدليس أو إقامة علاقات غير طبيعية معه أو مع أحد من أفراد عائلته أو الكسب المادي بطرق غير نظامية وكل ما من شأنه الإساءة للمهنة .</w:t>
      </w:r>
    </w:p>
    <w:p w:rsidR="00FB78B6" w:rsidRDefault="00FB78B6" w:rsidP="00FB78B6">
      <w:pPr>
        <w:bidi/>
        <w:rPr>
          <w:rFonts w:ascii="Traditional Arabic" w:hAnsi="Traditional Arabic" w:cs="Traditional Arabic"/>
          <w:sz w:val="28"/>
          <w:szCs w:val="28"/>
          <w:rtl/>
        </w:rPr>
      </w:pPr>
    </w:p>
    <w:p w:rsidR="00FB78B6" w:rsidRDefault="00FB78B6" w:rsidP="00FB78B6">
      <w:pPr>
        <w:bidi/>
        <w:rPr>
          <w:rFonts w:ascii="Traditional Arabic" w:hAnsi="Traditional Arabic" w:cs="Traditional Arabic"/>
          <w:sz w:val="28"/>
          <w:szCs w:val="28"/>
          <w:rtl/>
        </w:rPr>
      </w:pPr>
    </w:p>
    <w:p w:rsidR="00FB78B6" w:rsidRDefault="00FB78B6" w:rsidP="00FB78B6">
      <w:pPr>
        <w:bidi/>
        <w:rPr>
          <w:rFonts w:ascii="Traditional Arabic" w:hAnsi="Traditional Arabic" w:cs="Traditional Arabic"/>
          <w:sz w:val="28"/>
          <w:szCs w:val="28"/>
          <w:rtl/>
        </w:rPr>
      </w:pPr>
    </w:p>
    <w:p w:rsidR="00FB78B6" w:rsidRPr="00FB78B6" w:rsidRDefault="00FB78B6" w:rsidP="00FB78B6">
      <w:pPr>
        <w:bidi/>
        <w:rPr>
          <w:rFonts w:ascii="Traditional Arabic" w:hAnsi="Traditional Arabic" w:cs="Traditional Arabic"/>
          <w:sz w:val="28"/>
          <w:szCs w:val="28"/>
        </w:rPr>
      </w:pPr>
    </w:p>
    <w:p w:rsidR="00FB78B6" w:rsidRPr="00FB78B6" w:rsidRDefault="00FB78B6" w:rsidP="00FB78B6">
      <w:pPr>
        <w:pStyle w:val="ListParagraph"/>
        <w:numPr>
          <w:ilvl w:val="0"/>
          <w:numId w:val="19"/>
        </w:numPr>
        <w:bidi/>
        <w:rPr>
          <w:rFonts w:ascii="Andalus" w:hAnsi="Andalus" w:cs="Andalus"/>
          <w:color w:val="C00000"/>
          <w:sz w:val="32"/>
          <w:szCs w:val="32"/>
          <w:u w:val="single"/>
        </w:rPr>
      </w:pPr>
      <w:r w:rsidRPr="00FB78B6">
        <w:rPr>
          <w:rFonts w:ascii="Andalus" w:hAnsi="Andalus" w:cs="Andalus"/>
          <w:color w:val="C00000"/>
          <w:sz w:val="32"/>
          <w:szCs w:val="32"/>
          <w:u w:val="single"/>
          <w:rtl/>
        </w:rPr>
        <w:t>الطلاب</w:t>
      </w:r>
      <w:r w:rsidRPr="00FB78B6">
        <w:rPr>
          <w:rFonts w:ascii="Andalus" w:hAnsi="Andalus" w:cs="Andalus"/>
          <w:color w:val="C00000"/>
          <w:sz w:val="32"/>
          <w:szCs w:val="32"/>
          <w:u w:val="single"/>
        </w:rPr>
        <w:t>:</w:t>
      </w:r>
    </w:p>
    <w:p w:rsidR="00FB78B6" w:rsidRDefault="00FB78B6" w:rsidP="00FB78B6">
      <w:pPr>
        <w:bidi/>
        <w:rPr>
          <w:rFonts w:ascii="Traditional Arabic" w:hAnsi="Traditional Arabic" w:cs="Traditional Arabic"/>
          <w:b/>
          <w:bCs/>
          <w:color w:val="00B050"/>
          <w:sz w:val="28"/>
          <w:szCs w:val="28"/>
        </w:rPr>
      </w:pPr>
      <w:r>
        <w:rPr>
          <w:rFonts w:ascii="Traditional Arabic" w:hAnsi="Traditional Arabic" w:cs="Traditional Arabic"/>
          <w:b/>
          <w:bCs/>
          <w:color w:val="00B050"/>
          <w:sz w:val="28"/>
          <w:szCs w:val="28"/>
          <w:rtl/>
        </w:rPr>
        <w:t>حقوق الطالب</w:t>
      </w:r>
      <w:r>
        <w:rPr>
          <w:rFonts w:ascii="Traditional Arabic" w:hAnsi="Traditional Arabic" w:cs="Traditional Arabic"/>
          <w:b/>
          <w:bCs/>
          <w:color w:val="00B050"/>
          <w:sz w:val="28"/>
          <w:szCs w:val="28"/>
        </w:rPr>
        <w:t>:.</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الاشتراك في الجمعيات العلمية والمساهمة في تكوينها ، والعمل ضمن أنشطتها وفق اللوائح المنظمة لذلك</w:t>
      </w:r>
      <w:r>
        <w:rPr>
          <w:rFonts w:ascii="Traditional Arabic" w:hAnsi="Traditional Arabic" w:cs="Traditional Arabic"/>
          <w:sz w:val="28"/>
          <w:szCs w:val="28"/>
        </w:rPr>
        <w:t>.</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‌استخدام  ما تحتويه المكتبات من مراجع للإطلاع أو الإعارة وفق النظم المحددة</w:t>
      </w:r>
      <w:r>
        <w:rPr>
          <w:rFonts w:ascii="Traditional Arabic" w:hAnsi="Traditional Arabic" w:cs="Traditional Arabic"/>
          <w:sz w:val="28"/>
          <w:szCs w:val="28"/>
        </w:rPr>
        <w:t>.</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استخدام المعامل الخاصة بالكلية  لإثبات تجاربه وإبداعاته ولتوسيع مداركه العلمية وفق النظم الخاصة بها</w:t>
      </w:r>
      <w:r>
        <w:rPr>
          <w:rFonts w:ascii="Traditional Arabic" w:hAnsi="Traditional Arabic" w:cs="Traditional Arabic"/>
          <w:sz w:val="28"/>
          <w:szCs w:val="28"/>
        </w:rPr>
        <w:t xml:space="preserve"> .</w:t>
      </w:r>
    </w:p>
    <w:p w:rsidR="00FB78B6" w:rsidRP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المشاركة في إقامة الأنشطة المختلفة التي تتبناها وترعاها الكلية  كالأنشطة الرياضية أو الثقافية أو الاجتماعية</w:t>
      </w:r>
      <w:r>
        <w:rPr>
          <w:rFonts w:ascii="Traditional Arabic" w:hAnsi="Traditional Arabic" w:cs="Traditional Arabic"/>
          <w:sz w:val="28"/>
          <w:szCs w:val="28"/>
        </w:rPr>
        <w:t xml:space="preserve"> .</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 xml:space="preserve">‌الرعاية الاجتماعية داخل الكلية  لمساعدته في حل مشكلاته التي تعيقه عن التحصيل العلمي عن طريق المرشدين الأكاديميين والباحثين الاجتماعيين بالكلية  </w:t>
      </w:r>
      <w:r>
        <w:rPr>
          <w:rFonts w:ascii="Traditional Arabic" w:hAnsi="Traditional Arabic" w:cs="Traditional Arabic"/>
          <w:sz w:val="28"/>
          <w:szCs w:val="28"/>
        </w:rPr>
        <w:t>.</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استفسار أساتذته داخل الكلية  ومناقشتهم المناقشة العلمية اللائقة ، وطلب المزيد من توضيح ما لم يدركه من العلوم والمعارف ، ولا رقابه عليه أو عقوبة في ذلك ما لم يخل بالقوانين واللوائح النافذة والآداب العامة</w:t>
      </w:r>
      <w:r>
        <w:rPr>
          <w:rFonts w:ascii="Traditional Arabic" w:hAnsi="Traditional Arabic" w:cs="Traditional Arabic"/>
          <w:sz w:val="28"/>
          <w:szCs w:val="28"/>
        </w:rPr>
        <w:t>.</w:t>
      </w:r>
    </w:p>
    <w:p w:rsidR="00FB78B6" w:rsidRDefault="00FB78B6" w:rsidP="00FB78B6">
      <w:pPr>
        <w:pStyle w:val="ListParagraph"/>
        <w:numPr>
          <w:ilvl w:val="0"/>
          <w:numId w:val="20"/>
        </w:numPr>
        <w:bidi/>
        <w:rPr>
          <w:rFonts w:ascii="Traditional Arabic" w:hAnsi="Traditional Arabic" w:cs="Traditional Arabic"/>
          <w:sz w:val="28"/>
          <w:szCs w:val="28"/>
        </w:rPr>
      </w:pPr>
      <w:r>
        <w:rPr>
          <w:rFonts w:ascii="Traditional Arabic" w:hAnsi="Traditional Arabic" w:cs="Traditional Arabic"/>
          <w:sz w:val="28"/>
          <w:szCs w:val="28"/>
          <w:rtl/>
        </w:rPr>
        <w:t>للطالب الحقوق الواردة في هذه اللائحة بما في ذلك حق وقف القيد وإعادته والانسحاب من الكلية والتظلم من نتائج الامتحانات ... الخ</w:t>
      </w:r>
      <w:r>
        <w:rPr>
          <w:rFonts w:ascii="Traditional Arabic" w:hAnsi="Traditional Arabic" w:cs="Traditional Arabic"/>
          <w:sz w:val="28"/>
          <w:szCs w:val="28"/>
        </w:rPr>
        <w:t xml:space="preserve"> .</w:t>
      </w:r>
    </w:p>
    <w:p w:rsidR="00FB78B6" w:rsidRDefault="00FB78B6" w:rsidP="00FB78B6">
      <w:pPr>
        <w:bidi/>
        <w:rPr>
          <w:rFonts w:ascii="Traditional Arabic" w:hAnsi="Traditional Arabic" w:cs="Traditional Arabic"/>
          <w:b/>
          <w:bCs/>
          <w:color w:val="00B050"/>
          <w:sz w:val="28"/>
          <w:szCs w:val="28"/>
        </w:rPr>
      </w:pPr>
      <w:r>
        <w:rPr>
          <w:rFonts w:ascii="Traditional Arabic" w:hAnsi="Traditional Arabic" w:cs="Traditional Arabic"/>
          <w:b/>
          <w:bCs/>
          <w:color w:val="00B050"/>
          <w:sz w:val="28"/>
          <w:szCs w:val="28"/>
          <w:rtl/>
        </w:rPr>
        <w:t>واجبات الطالب</w:t>
      </w:r>
      <w:r>
        <w:rPr>
          <w:rFonts w:ascii="Traditional Arabic" w:hAnsi="Traditional Arabic" w:cs="Traditional Arabic"/>
          <w:b/>
          <w:bCs/>
          <w:color w:val="00B050"/>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‌كل ما ورد في قوانين ولوائح الكلية ومنها ما ورد بهذه اللائحة كحضور المحاضرات والمثابرة على التحصيل وأداء الامتحانات من أجل تحقيق النجاح والتفوق</w:t>
      </w:r>
      <w:r>
        <w:rPr>
          <w:rFonts w:ascii="Traditional Arabic" w:hAnsi="Traditional Arabic" w:cs="Traditional Arabic"/>
          <w:sz w:val="28"/>
          <w:szCs w:val="28"/>
        </w:rPr>
        <w:t xml:space="preserve"> .</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‌دفع المبالغ المالية المقررة سواءً كانت قيمة الخدمات الطلابية أو غرامات أو خلافه</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عدم محاولة تعطيل الدراسة أو التحريض على ذلك أو الامتناع المدبر عن حضور الدروس والمحاضرات والأنشطة الأخرى التي تقضي اللوائح بالمواظبة عليها</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عدم القيام  - قولاً وفعلاً – بما يتنافى مع الشرف أو الكرامة أو  السيرة الطيبة والسلوك الحسن أو يمس سمعة الكلية بسوء في الداخل أو الخارج</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‌التقيد بنظم الامتحانات والتزام الهدوء فيها وعدم محاولة الغش أو الشروع فيه</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‌المحافظة على منشآت الكلية والأجهزة والمواد والكتب وإرجاع ما استعير منها في الوقت المحدد بدون أي تبديد أو إتلاف</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‌عدم تنظيم الجمعيات داخل الكلية أو الاشتراك فيها بدون ترخيص مسبق من الجهات المختصة بالجامعة</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 xml:space="preserve">‌عدم توزيع النشرات أو إصدار صحف حائطية أو نشر وإعلان أي منها بالكليات أو بمختلف  مكونات الجامعة، وعدم جمع أموال أو توقيعات بدون ترخيص مسبق من الجهات المختصة بالكلية </w:t>
      </w:r>
    </w:p>
    <w:p w:rsidR="00FB78B6" w:rsidRDefault="00FB78B6" w:rsidP="00FB78B6">
      <w:pPr>
        <w:bidi/>
        <w:rPr>
          <w:rFonts w:ascii="Traditional Arabic" w:hAnsi="Traditional Arabic" w:cs="Traditional Arabic"/>
          <w:sz w:val="28"/>
          <w:szCs w:val="28"/>
          <w:rtl/>
        </w:rPr>
      </w:pPr>
    </w:p>
    <w:p w:rsidR="00FB78B6" w:rsidRPr="00FB78B6" w:rsidRDefault="00FB78B6" w:rsidP="00FB78B6">
      <w:pPr>
        <w:bidi/>
        <w:rPr>
          <w:rFonts w:ascii="Traditional Arabic" w:hAnsi="Traditional Arabic" w:cs="Traditional Arabic"/>
          <w:sz w:val="28"/>
          <w:szCs w:val="28"/>
        </w:rPr>
      </w:pP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احترام كل منتسبي الكلية ( هيئة تدريس وموظفين وطلبة ) وعدم الإساءة إليهم أو إهانتهم بالقول أو الفعل</w:t>
      </w:r>
      <w:r>
        <w:rPr>
          <w:rFonts w:ascii="Traditional Arabic" w:hAnsi="Traditional Arabic" w:cs="Traditional Arabic"/>
          <w:sz w:val="28"/>
          <w:szCs w:val="28"/>
        </w:rPr>
        <w:t xml:space="preserve"> .</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عدم محاولة التغيير في الوثائق الرسمية الصادرة عن الكلية أو غير الكلية ، وكذا عدم حيازتها بطرق غير مشروعة</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‌الامتثال للعقوبة التي توقع عليه من الجهات المختصة</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 xml:space="preserve">‌الامتناع عن حمل أي نوع من أنواع الأسلحة بما في ذلك السلاح الأبيض أثناء وجوده بالكلية  أو في مهمة لتمثيل الكلية </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 xml:space="preserve">‌الحضور إلى الكلية  بالزى المناسب الذي يكفل الاحترام اللائق للكلية </w:t>
      </w:r>
      <w:r>
        <w:rPr>
          <w:rFonts w:ascii="Traditional Arabic" w:hAnsi="Traditional Arabic" w:cs="Traditional Arabic"/>
          <w:sz w:val="28"/>
          <w:szCs w:val="28"/>
        </w:rPr>
        <w:t xml:space="preserve">.     </w:t>
      </w:r>
    </w:p>
    <w:p w:rsidR="00FB78B6" w:rsidRP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‌تمثيل الكلية في المهمات المكلف بها تمثيلاً حسناً ينسجم ومكانتها العلمية والأكاديمية</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‌الاطلاع على كل ما تنشره الكلية من لوائح وإرشادات بما في ذلك ما ينشر في لوحات الإعلانات بالكليه  أو على موقع الكلية الالكتروني وعدم جواز الاحتجاج بجهله بما ينشر فيها</w:t>
      </w:r>
      <w:r>
        <w:rPr>
          <w:rFonts w:ascii="Traditional Arabic" w:hAnsi="Traditional Arabic" w:cs="Traditional Arabic"/>
          <w:sz w:val="28"/>
          <w:szCs w:val="28"/>
        </w:rPr>
        <w:t xml:space="preserve"> .</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 xml:space="preserve">الأنشطة الحزبية ليس مكانها الكلية  وانما تمارس خارج حرم الكلية </w:t>
      </w:r>
      <w:r>
        <w:rPr>
          <w:rFonts w:ascii="Traditional Arabic" w:hAnsi="Traditional Arabic" w:cs="Traditional Arabic"/>
          <w:sz w:val="28"/>
          <w:szCs w:val="28"/>
        </w:rPr>
        <w:t>.</w:t>
      </w:r>
    </w:p>
    <w:p w:rsidR="00FB78B6" w:rsidRDefault="00FB78B6" w:rsidP="00FB78B6">
      <w:pPr>
        <w:pStyle w:val="ListParagraph"/>
        <w:numPr>
          <w:ilvl w:val="0"/>
          <w:numId w:val="21"/>
        </w:numPr>
        <w:bidi/>
        <w:rPr>
          <w:rFonts w:ascii="Traditional Arabic" w:hAnsi="Traditional Arabic" w:cs="Traditional Arabic"/>
          <w:sz w:val="28"/>
          <w:szCs w:val="28"/>
        </w:rPr>
      </w:pPr>
      <w:r>
        <w:rPr>
          <w:rFonts w:ascii="Traditional Arabic" w:hAnsi="Traditional Arabic" w:cs="Traditional Arabic"/>
          <w:sz w:val="28"/>
          <w:szCs w:val="28"/>
          <w:rtl/>
        </w:rPr>
        <w:t>التحلي بالقيم ومنها أمانة البحث العلمي بالإشارة إلى المصادر أو  بتقديم  نتائج البحوث وبلورة الآراء والأفكار على أسس علمية بحتة بعيداً عن الخوف أو الحياء أو المحاباة ... الخ</w:t>
      </w:r>
      <w:r>
        <w:rPr>
          <w:rFonts w:ascii="Traditional Arabic" w:hAnsi="Traditional Arabic" w:cs="Traditional Arabic"/>
          <w:sz w:val="28"/>
          <w:szCs w:val="28"/>
        </w:rPr>
        <w:t xml:space="preserve"> .</w:t>
      </w:r>
    </w:p>
    <w:p w:rsidR="0076222B" w:rsidRDefault="0076222B">
      <w:pPr>
        <w:rPr>
          <w:rFonts w:ascii="Arabic Typesetting" w:hAnsi="Arabic Typesetting" w:cs="Arabic Typesetting"/>
          <w:sz w:val="40"/>
          <w:szCs w:val="40"/>
          <w:rtl/>
          <w:lang w:val="en-GB"/>
        </w:rPr>
      </w:pPr>
      <w:r>
        <w:rPr>
          <w:rFonts w:ascii="Arabic Typesetting" w:hAnsi="Arabic Typesetting" w:cs="Arabic Typesetting"/>
          <w:sz w:val="40"/>
          <w:szCs w:val="40"/>
          <w:rtl/>
          <w:lang w:val="en-GB"/>
        </w:rPr>
        <w:br w:type="page"/>
      </w:r>
    </w:p>
    <w:p w:rsidR="00FB78B6" w:rsidRPr="00FB78B6" w:rsidRDefault="00FB78B6" w:rsidP="00FB78B6">
      <w:pPr>
        <w:bidi/>
        <w:rPr>
          <w:rFonts w:ascii="Arabic Typesetting" w:hAnsi="Arabic Typesetting" w:cs="Arabic Typesetting"/>
          <w:sz w:val="40"/>
          <w:szCs w:val="40"/>
          <w:rtl/>
          <w:lang w:val="en-GB"/>
        </w:rPr>
      </w:pPr>
    </w:p>
    <w:p w:rsidR="0076222B" w:rsidRPr="0076222B" w:rsidRDefault="0076222B" w:rsidP="00EF5135">
      <w:pPr>
        <w:bidi/>
        <w:jc w:val="center"/>
        <w:rPr>
          <w:rFonts w:ascii="Andalus" w:hAnsi="Andalus" w:cs="Andalus"/>
          <w:b/>
          <w:bCs/>
          <w:color w:val="C00000"/>
          <w:sz w:val="20"/>
          <w:szCs w:val="20"/>
          <w:rtl/>
        </w:rPr>
      </w:pPr>
    </w:p>
    <w:p w:rsidR="00EF5135" w:rsidRPr="00EF5135" w:rsidRDefault="00EF5135" w:rsidP="0076222B">
      <w:pPr>
        <w:bidi/>
        <w:jc w:val="center"/>
        <w:rPr>
          <w:rFonts w:ascii="Andalus" w:hAnsi="Andalus" w:cs="Andalus"/>
          <w:b/>
          <w:bCs/>
          <w:color w:val="C00000"/>
          <w:sz w:val="36"/>
          <w:szCs w:val="36"/>
        </w:rPr>
      </w:pPr>
      <w:r w:rsidRPr="00EF5135">
        <w:rPr>
          <w:rFonts w:ascii="Andalus" w:hAnsi="Andalus" w:cs="Andalus"/>
          <w:b/>
          <w:bCs/>
          <w:color w:val="C00000"/>
          <w:sz w:val="36"/>
          <w:szCs w:val="36"/>
          <w:rtl/>
        </w:rPr>
        <w:t>آلية تطبيق وثي</w:t>
      </w:r>
      <w:r w:rsidRPr="00EF5135">
        <w:rPr>
          <w:rFonts w:ascii="Andalus" w:hAnsi="Andalus" w:cs="Andalus" w:hint="cs"/>
          <w:b/>
          <w:bCs/>
          <w:color w:val="C00000"/>
          <w:sz w:val="36"/>
          <w:szCs w:val="36"/>
          <w:rtl/>
          <w:lang w:bidi="ar-EG"/>
        </w:rPr>
        <w:t>ــــــــ</w:t>
      </w:r>
      <w:r w:rsidRPr="00EF5135">
        <w:rPr>
          <w:rFonts w:ascii="Andalus" w:hAnsi="Andalus" w:cs="Andalus"/>
          <w:b/>
          <w:bCs/>
          <w:color w:val="C00000"/>
          <w:sz w:val="36"/>
          <w:szCs w:val="36"/>
          <w:rtl/>
        </w:rPr>
        <w:t>قة أخلاقيات المهنه</w:t>
      </w:r>
    </w:p>
    <w:p w:rsidR="00EF5135" w:rsidRPr="00FB78B6" w:rsidRDefault="00EF5135" w:rsidP="00FB78B6">
      <w:pPr>
        <w:pStyle w:val="ListParagraph"/>
        <w:bidi/>
        <w:ind w:left="90"/>
        <w:rPr>
          <w:rFonts w:ascii="Traditional Arabic" w:hAnsi="Traditional Arabic" w:cs="Traditional Arabic"/>
          <w:sz w:val="28"/>
          <w:szCs w:val="28"/>
          <w:rtl/>
        </w:rPr>
      </w:pPr>
      <w:r>
        <w:rPr>
          <w:rFonts w:ascii="Traditional Arabic" w:hAnsi="Traditional Arabic" w:cs="Traditional Arabic"/>
          <w:sz w:val="28"/>
          <w:szCs w:val="28"/>
          <w:rtl/>
        </w:rPr>
        <w:t xml:space="preserve">وضع وثيقة أخلاقية للسلوكيات , ويلتزم بها الجميع داخل الكلية , حتى يتسنى فهم أسس أخلاق العمل في المؤسسة ويحاول تطبيقها على نفسه . عقد دورات تدريبية في الكلية هدفها هو التوجيه والتعليم لعاملين نحو تطوير أنفسهم أخلاقيا وكذلك محاولة إحساسهم بالمسؤولية الملقاة على عاتقهم . تحسين الجانب أو البعد البيئي في العمل داخل الكلية وذلك بهدف تطوير كفاءة الموظف والتقليل من السلوكيات غير الأخلاقية . وجود او تفعيل المنافسة الشريفة بين الوحدات والاقسام في الكلية </w:t>
      </w:r>
      <w:r w:rsidR="00FB78B6">
        <w:rPr>
          <w:rFonts w:ascii="Traditional Arabic" w:hAnsi="Traditional Arabic" w:cs="Traditional Arabic"/>
          <w:sz w:val="28"/>
          <w:szCs w:val="28"/>
          <w:rtl/>
        </w:rPr>
        <w:t>، وذلك بهدف أنها تساعد على حماس</w:t>
      </w:r>
    </w:p>
    <w:p w:rsidR="00FB78B6" w:rsidRDefault="00EF5135" w:rsidP="00EF5135">
      <w:pPr>
        <w:pStyle w:val="ListParagraph"/>
        <w:bidi/>
        <w:ind w:left="90"/>
        <w:rPr>
          <w:rFonts w:ascii="Traditional Arabic" w:hAnsi="Traditional Arabic" w:cs="Traditional Arabic"/>
          <w:sz w:val="28"/>
          <w:szCs w:val="28"/>
          <w:rtl/>
        </w:rPr>
      </w:pPr>
      <w:r>
        <w:rPr>
          <w:rFonts w:ascii="Traditional Arabic" w:hAnsi="Traditional Arabic" w:cs="Traditional Arabic"/>
          <w:sz w:val="28"/>
          <w:szCs w:val="28"/>
          <w:rtl/>
        </w:rPr>
        <w:t>العاملين والانتماء للكلية . الاستماع إلى الشكاوي من خلال عقد جلسة معهم لمعرفة مشاكلهم التي قد تؤدى إلى ظهور السلوكيات غير الأخلاقية ومحاولة تحوليها إلى سلوكيات أخلاقية مقبولة . وضع وسائل أو آليات لضبط العمل في الكلية ومحاولتها للبعد أو الصد عن السلوكيات الغير أخلاقية . وضع حوافز مادية ومعنوية للذين يؤدون عملهم بكل أمانة وإخلاص حتى لا يتم استخدام أساليب غير شرعية . محاولة تنمية الرقابة الذاتية في الكلية من خلال المحاضرات والبرامج المختلفة . محاولة اهتمام الكلية بالقيم الاجتماعية الايجابية داخل الكلية حتى لا يتم استخدام الأساليب الغير أخلاقية نتيجة إهمال القيم الاجتماعية والنفسية</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خلق مناخ تنظيمي ايجابي في الكلية يحث على الاجتهاد والفعالية في العمل . ويكون بذلك عن طريق : السلامة في البناء التنظيمي و المشاركة الفعالة في اتخاذ القرارات و تحديث نظام الحوافز والمكافآت اهتمام من قبل الكلية على قيام دراسات مستمرة عن طريق ادارة متخصصه في ذلك عن العوامل التي </w:t>
      </w:r>
    </w:p>
    <w:p w:rsidR="00FB78B6" w:rsidRDefault="00FB78B6" w:rsidP="00FB78B6">
      <w:pPr>
        <w:pStyle w:val="ListParagraph"/>
        <w:bidi/>
        <w:ind w:left="90"/>
        <w:rPr>
          <w:rFonts w:ascii="Traditional Arabic" w:hAnsi="Traditional Arabic" w:cs="Traditional Arabic"/>
          <w:sz w:val="28"/>
          <w:szCs w:val="28"/>
          <w:rtl/>
        </w:rPr>
      </w:pPr>
    </w:p>
    <w:p w:rsidR="00FB78B6" w:rsidRDefault="00FB78B6" w:rsidP="00FB78B6">
      <w:pPr>
        <w:pStyle w:val="ListParagraph"/>
        <w:bidi/>
        <w:ind w:left="90"/>
        <w:rPr>
          <w:rFonts w:ascii="Traditional Arabic" w:hAnsi="Traditional Arabic" w:cs="Traditional Arabic"/>
          <w:sz w:val="28"/>
          <w:szCs w:val="28"/>
          <w:rtl/>
        </w:rPr>
      </w:pPr>
    </w:p>
    <w:p w:rsidR="00EF5135" w:rsidRDefault="00EF5135" w:rsidP="00FB78B6">
      <w:pPr>
        <w:pStyle w:val="ListParagraph"/>
        <w:bidi/>
        <w:ind w:left="90"/>
        <w:rPr>
          <w:rFonts w:ascii="Traditional Arabic" w:hAnsi="Traditional Arabic" w:cs="Traditional Arabic"/>
          <w:sz w:val="28"/>
          <w:szCs w:val="28"/>
        </w:rPr>
      </w:pPr>
      <w:r>
        <w:rPr>
          <w:rFonts w:ascii="Traditional Arabic" w:hAnsi="Traditional Arabic" w:cs="Traditional Arabic"/>
          <w:sz w:val="28"/>
          <w:szCs w:val="28"/>
          <w:rtl/>
        </w:rPr>
        <w:t>تؤثر ايجابيا اوسلبيا على الناحية الاخلاقية , و استخراج النتائج لتلك الدراسة والعمل على صياغة قرارات تجعلها حافز إيجابي يعود للمصلحة العامة والخاصه ومحاولة ظهور السلوكيات الأخلاقية والبعد عن السلوكيات الغير مقبولة .</w:t>
      </w:r>
    </w:p>
    <w:p w:rsidR="00EF5135" w:rsidRDefault="00EF5135" w:rsidP="00EF5135">
      <w:pPr>
        <w:pStyle w:val="ListParagraph"/>
        <w:numPr>
          <w:ilvl w:val="0"/>
          <w:numId w:val="13"/>
        </w:numPr>
        <w:bidi/>
        <w:rPr>
          <w:rFonts w:ascii="Traditional Arabic" w:hAnsi="Traditional Arabic" w:cs="Traditional Arabic"/>
          <w:sz w:val="28"/>
          <w:szCs w:val="28"/>
        </w:rPr>
      </w:pPr>
      <w:r>
        <w:rPr>
          <w:rFonts w:ascii="Traditional Arabic" w:hAnsi="Traditional Arabic" w:cs="Traditional Arabic"/>
          <w:b/>
          <w:bCs/>
          <w:color w:val="0070C0"/>
          <w:sz w:val="36"/>
          <w:szCs w:val="36"/>
          <w:rtl/>
        </w:rPr>
        <w:t>آلية مخالفة بنود وثيقة أخلاقيات المهنه :</w:t>
      </w:r>
      <w:r>
        <w:rPr>
          <w:rFonts w:ascii="Traditional Arabic" w:hAnsi="Traditional Arabic" w:cs="Traditional Arabic"/>
          <w:sz w:val="28"/>
          <w:szCs w:val="28"/>
          <w:rtl/>
        </w:rPr>
        <w:t xml:space="preserve"> </w:t>
      </w:r>
    </w:p>
    <w:p w:rsidR="00EF5135" w:rsidRDefault="00EF5135" w:rsidP="00EF5135">
      <w:pPr>
        <w:pStyle w:val="ListParagraph"/>
        <w:bidi/>
        <w:ind w:left="-46"/>
        <w:jc w:val="both"/>
        <w:rPr>
          <w:rFonts w:ascii="Traditional Arabic" w:hAnsi="Traditional Arabic" w:cs="Traditional Arabic"/>
          <w:sz w:val="28"/>
          <w:szCs w:val="28"/>
          <w:rtl/>
        </w:rPr>
      </w:pPr>
      <w:r>
        <w:rPr>
          <w:rFonts w:ascii="Traditional Arabic" w:hAnsi="Traditional Arabic" w:cs="Traditional Arabic"/>
          <w:sz w:val="28"/>
          <w:szCs w:val="28"/>
          <w:rtl/>
        </w:rPr>
        <w:t>. في حالة مخالفة البنود السابقة لأخلاقيات المهنه كطبيب أو معلم جامعي فإنه يتعرض للمساءلة القانونية طبقا للقواعد والقوانين الجامعية مادة 105 من قانون تنظيم الجامعات رقم 49 لسنة 72 . 2. يتم رصد اي مخالفة من أي موظف في كل إدارة من مديرها وتصعيدها للسيد أمين الكلية للتحقيق فيها واتخاذ الاجراءات المناسبة طبقاً للقانون رقم 47 لسنه 1978 الخاص بنظام العاملين المنيين بالدولة الفصل العاشر والحادي عشر</w:t>
      </w:r>
    </w:p>
    <w:p w:rsidR="00FB78B6" w:rsidRDefault="00FB78B6" w:rsidP="00FB78B6">
      <w:pPr>
        <w:pStyle w:val="ListParagraph"/>
        <w:bidi/>
        <w:ind w:left="-46"/>
        <w:jc w:val="both"/>
        <w:rPr>
          <w:rFonts w:ascii="Traditional Arabic" w:hAnsi="Traditional Arabic" w:cs="Traditional Arabic"/>
          <w:sz w:val="28"/>
          <w:szCs w:val="28"/>
          <w:rtl/>
        </w:rPr>
      </w:pPr>
    </w:p>
    <w:p w:rsidR="00FB78B6" w:rsidRPr="00FB78B6" w:rsidRDefault="00FB78B6" w:rsidP="00FB78B6">
      <w:pPr>
        <w:pStyle w:val="ListParagraph"/>
        <w:bidi/>
        <w:ind w:left="-46"/>
        <w:jc w:val="both"/>
        <w:rPr>
          <w:rFonts w:ascii="Traditional Arabic" w:hAnsi="Traditional Arabic" w:cs="Traditional Arabic"/>
          <w:sz w:val="28"/>
          <w:szCs w:val="28"/>
        </w:rPr>
      </w:pPr>
    </w:p>
    <w:p w:rsidR="00957DCF" w:rsidRPr="0076222B" w:rsidRDefault="00957DCF" w:rsidP="0076222B">
      <w:pPr>
        <w:bidi/>
        <w:rPr>
          <w:rFonts w:ascii="Traditional Arabic" w:hAnsi="Traditional Arabic" w:cs="Traditional Arabic"/>
          <w:sz w:val="28"/>
          <w:szCs w:val="28"/>
        </w:rPr>
      </w:pPr>
    </w:p>
    <w:sectPr w:rsidR="00957DCF" w:rsidRPr="0076222B" w:rsidSect="00A375D8">
      <w:headerReference w:type="default" r:id="rId10"/>
      <w:pgSz w:w="12240" w:h="15840" w:code="1"/>
      <w:pgMar w:top="1440" w:right="1260" w:bottom="1440" w:left="1440" w:header="720" w:footer="720" w:gutter="0"/>
      <w:pgBorders w:offsetFrom="page">
        <w:top w:val="birdsFlight" w:sz="6" w:space="24" w:color="auto"/>
        <w:left w:val="birdsFlight" w:sz="6" w:space="24" w:color="auto"/>
        <w:bottom w:val="birdsFlight" w:sz="6" w:space="24" w:color="auto"/>
        <w:right w:val="birdsFlight"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EF" w:rsidRDefault="00182FEF" w:rsidP="00F62258">
      <w:pPr>
        <w:spacing w:after="0" w:line="240" w:lineRule="auto"/>
      </w:pPr>
      <w:r>
        <w:separator/>
      </w:r>
    </w:p>
  </w:endnote>
  <w:endnote w:type="continuationSeparator" w:id="0">
    <w:p w:rsidR="00182FEF" w:rsidRDefault="00182FEF" w:rsidP="00F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EF" w:rsidRDefault="00182FEF" w:rsidP="00F62258">
      <w:pPr>
        <w:spacing w:after="0" w:line="240" w:lineRule="auto"/>
      </w:pPr>
      <w:r>
        <w:separator/>
      </w:r>
    </w:p>
  </w:footnote>
  <w:footnote w:type="continuationSeparator" w:id="0">
    <w:p w:rsidR="00182FEF" w:rsidRDefault="00182FEF" w:rsidP="00F62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58" w:rsidRDefault="00F62258">
    <w:pPr>
      <w:pStyle w:val="Header"/>
    </w:pPr>
    <w:r>
      <w:rPr>
        <w:noProof/>
        <w:color w:val="000000"/>
      </w:rPr>
      <mc:AlternateContent>
        <mc:Choice Requires="wps">
          <w:drawing>
            <wp:anchor distT="0" distB="0" distL="114300" distR="114300" simplePos="0" relativeHeight="251661312" behindDoc="0" locked="0" layoutInCell="1" allowOverlap="1" wp14:anchorId="31A03D85" wp14:editId="6B64D3B5">
              <wp:simplePos x="0" y="0"/>
              <wp:positionH relativeFrom="column">
                <wp:posOffset>3802380</wp:posOffset>
              </wp:positionH>
              <wp:positionV relativeFrom="paragraph">
                <wp:posOffset>640080</wp:posOffset>
              </wp:positionV>
              <wp:extent cx="914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F62258" w:rsidRDefault="00F62258" w:rsidP="00F62258">
                          <w:pPr>
                            <w:rPr>
                              <w:rFonts w:ascii="Calibri" w:hAnsi="Calibri" w:cs="Calibri"/>
                              <w:b/>
                              <w:bCs/>
                              <w:color w:val="002060"/>
                              <w:sz w:val="24"/>
                              <w:szCs w:val="24"/>
                              <w:lang w:bidi="ar-EG"/>
                            </w:rPr>
                          </w:pPr>
                          <w:r>
                            <w:rPr>
                              <w:rFonts w:ascii="Calibri" w:hAnsi="Calibri" w:cs="Times New Roman"/>
                              <w:b/>
                              <w:bCs/>
                              <w:color w:val="002060"/>
                              <w:sz w:val="24"/>
                              <w:szCs w:val="24"/>
                              <w:rtl/>
                            </w:rPr>
                            <w:t xml:space="preserve">كلية طب وجراحة الفم والاسنان </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1A03D85" id="_x0000_t202" coordsize="21600,21600" o:spt="202" path="m,l,21600r21600,l21600,xe">
              <v:stroke joinstyle="miter"/>
              <v:path gradientshapeok="t" o:connecttype="rect"/>
            </v:shapetype>
            <v:shape id="Text Box 5" o:spid="_x0000_s1026" type="#_x0000_t202" style="position:absolute;margin-left:299.4pt;margin-top:50.4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" filled="f" stroked="f" strokeweight=".5pt">
              <v:textbox>
                <w:txbxContent>
                  <w:p w:rsidR="00F62258" w:rsidRDefault="00F62258" w:rsidP="00F62258">
                    <w:pPr>
                      <w:rPr>
                        <w:rFonts w:ascii="Calibri" w:hAnsi="Calibri" w:cs="Calibri"/>
                        <w:b/>
                        <w:bCs/>
                        <w:color w:val="002060"/>
                        <w:sz w:val="24"/>
                        <w:szCs w:val="24"/>
                        <w:lang w:bidi="ar-EG"/>
                      </w:rPr>
                    </w:pPr>
                    <w:r>
                      <w:rPr>
                        <w:rFonts w:ascii="Calibri" w:hAnsi="Calibri" w:cs="Calibri"/>
                        <w:b/>
                        <w:bCs/>
                        <w:color w:val="002060"/>
                        <w:sz w:val="24"/>
                        <w:szCs w:val="24"/>
                        <w:rtl/>
                      </w:rPr>
                      <w:t xml:space="preserve">كلية طب وجراحة الفم والاسنان </w:t>
                    </w:r>
                  </w:p>
                </w:txbxContent>
              </v:textbox>
            </v:shape>
          </w:pict>
        </mc:Fallback>
      </mc:AlternateContent>
    </w:r>
    <w:r>
      <w:rPr>
        <w:noProof/>
        <w:color w:val="000000"/>
      </w:rPr>
      <w:drawing>
        <wp:anchor distT="0" distB="0" distL="114300" distR="114300" simplePos="0" relativeHeight="251659264" behindDoc="0" locked="0" layoutInCell="1" allowOverlap="1" wp14:anchorId="2FC53F0F" wp14:editId="3D110069">
          <wp:simplePos x="0" y="0"/>
          <wp:positionH relativeFrom="page">
            <wp:posOffset>137160</wp:posOffset>
          </wp:positionH>
          <wp:positionV relativeFrom="paragraph">
            <wp:posOffset>-289560</wp:posOffset>
          </wp:positionV>
          <wp:extent cx="7467600" cy="13716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467600" cy="1371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nsid w:val="00C66210"/>
    <w:multiLevelType w:val="multilevel"/>
    <w:tmpl w:val="00C66210"/>
    <w:lvl w:ilvl="0">
      <w:start w:val="1"/>
      <w:numFmt w:val="bullet"/>
      <w:lvlText w:val="o"/>
      <w:lvlJc w:val="left"/>
      <w:pPr>
        <w:ind w:left="720" w:hanging="360"/>
      </w:pPr>
      <w:rPr>
        <w:rFonts w:ascii="Courier New" w:hAnsi="Courier New" w:cs="Courier New" w:hint="default"/>
      </w:rPr>
    </w:lvl>
    <w:lvl w:ilvl="1">
      <w:start w:val="8"/>
      <w:numFmt w:val="bullet"/>
      <w:lvlText w:val="•"/>
      <w:lvlJc w:val="left"/>
      <w:pPr>
        <w:ind w:left="1440" w:hanging="360"/>
      </w:pPr>
      <w:rPr>
        <w:rFonts w:ascii="Traditional Arabic" w:eastAsiaTheme="minorHAnsi" w:hAnsi="Traditional Arabic" w:cs="Traditional Arabic"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6F45DC"/>
    <w:multiLevelType w:val="multilevel"/>
    <w:tmpl w:val="136F45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2E5FFF"/>
    <w:multiLevelType w:val="multilevel"/>
    <w:tmpl w:val="142E5FF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CE3FEA"/>
    <w:multiLevelType w:val="hybridMultilevel"/>
    <w:tmpl w:val="5AD62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30C0B"/>
    <w:multiLevelType w:val="multilevel"/>
    <w:tmpl w:val="1DB30C0B"/>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234C4797"/>
    <w:multiLevelType w:val="hybridMultilevel"/>
    <w:tmpl w:val="9A9E2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963D6"/>
    <w:multiLevelType w:val="multilevel"/>
    <w:tmpl w:val="2D096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D3341C3"/>
    <w:multiLevelType w:val="multilevel"/>
    <w:tmpl w:val="2D3341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A76D7C"/>
    <w:multiLevelType w:val="multilevel"/>
    <w:tmpl w:val="32A76D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5083448"/>
    <w:multiLevelType w:val="hybridMultilevel"/>
    <w:tmpl w:val="EA6CB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2D2CBC"/>
    <w:multiLevelType w:val="hybridMultilevel"/>
    <w:tmpl w:val="C86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E4B82"/>
    <w:multiLevelType w:val="multilevel"/>
    <w:tmpl w:val="473E4B8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983788A"/>
    <w:multiLevelType w:val="hybridMultilevel"/>
    <w:tmpl w:val="40CA161E"/>
    <w:lvl w:ilvl="0" w:tplc="FE78D900">
      <w:start w:val="1"/>
      <w:numFmt w:val="bullet"/>
      <w:lvlText w:val=""/>
      <w:lvlJc w:val="left"/>
      <w:pPr>
        <w:ind w:left="540" w:hanging="360"/>
      </w:pPr>
      <w:rPr>
        <w:rFonts w:ascii="Symbol" w:hAnsi="Symbol" w:hint="default"/>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86D074C"/>
    <w:multiLevelType w:val="hybridMultilevel"/>
    <w:tmpl w:val="5D68DAD6"/>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9294723"/>
    <w:multiLevelType w:val="multilevel"/>
    <w:tmpl w:val="592947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5E3FC8"/>
    <w:multiLevelType w:val="multilevel"/>
    <w:tmpl w:val="5C5E3FC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6867040E"/>
    <w:multiLevelType w:val="hybridMultilevel"/>
    <w:tmpl w:val="D190FD18"/>
    <w:lvl w:ilvl="0" w:tplc="05862C18">
      <w:start w:val="1"/>
      <w:numFmt w:val="bullet"/>
      <w:lvlText w:val=""/>
      <w:lvlJc w:val="left"/>
      <w:pPr>
        <w:ind w:left="810" w:hanging="360"/>
      </w:pPr>
      <w:rPr>
        <w:rFonts w:ascii="Symbol" w:hAnsi="Symbol" w:hint="default"/>
        <w:color w:val="000000" w:themeColor="text1"/>
        <w:sz w:val="24"/>
        <w:szCs w:val="24"/>
      </w:rPr>
    </w:lvl>
    <w:lvl w:ilvl="1" w:tplc="A50417D4">
      <w:numFmt w:val="bullet"/>
      <w:lvlText w:val="•"/>
      <w:lvlJc w:val="left"/>
      <w:pPr>
        <w:ind w:left="810" w:hanging="360"/>
      </w:pPr>
      <w:rPr>
        <w:rFonts w:ascii="Calibri" w:eastAsiaTheme="minorHAnsi" w:hAnsi="Calibri" w:cs="Calibri"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6F5B41F7"/>
    <w:multiLevelType w:val="hybridMultilevel"/>
    <w:tmpl w:val="92F8D34E"/>
    <w:lvl w:ilvl="0" w:tplc="514E7936">
      <w:start w:val="1"/>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18">
    <w:nsid w:val="7507623F"/>
    <w:multiLevelType w:val="multilevel"/>
    <w:tmpl w:val="6A1E724A"/>
    <w:lvl w:ilvl="0">
      <w:start w:val="1"/>
      <w:numFmt w:val="bullet"/>
      <w:lvlText w:val=""/>
      <w:lvlJc w:val="left"/>
      <w:pPr>
        <w:ind w:left="1440" w:hanging="360"/>
      </w:pPr>
      <w:rPr>
        <w:rFonts w:ascii="Wingdings" w:hAnsi="Wingdings" w:hint="default"/>
        <w:color w:val="C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60316AC"/>
    <w:multiLevelType w:val="hybridMultilevel"/>
    <w:tmpl w:val="E400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1D4"/>
    <w:multiLevelType w:val="multilevel"/>
    <w:tmpl w:val="7E8761D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8"/>
  </w:num>
  <w:num w:numId="4">
    <w:abstractNumId w:val="5"/>
  </w:num>
  <w:num w:numId="5">
    <w:abstractNumId w:val="10"/>
  </w:num>
  <w:num w:numId="6">
    <w:abstractNumId w:val="9"/>
  </w:num>
  <w:num w:numId="7">
    <w:abstractNumId w:val="3"/>
  </w:num>
  <w:num w:numId="8">
    <w:abstractNumId w:val="16"/>
  </w:num>
  <w:num w:numId="9">
    <w:abstractNumId w:val="12"/>
  </w:num>
  <w:num w:numId="10">
    <w:abstractNumId w:val="17"/>
  </w:num>
  <w:num w:numId="11">
    <w:abstractNumId w:val="13"/>
  </w:num>
  <w:num w:numId="12">
    <w:abstractNumId w:val="15"/>
  </w:num>
  <w:num w:numId="13">
    <w:abstractNumId w:val="6"/>
  </w:num>
  <w:num w:numId="14">
    <w:abstractNumId w:val="19"/>
  </w:num>
  <w:num w:numId="15">
    <w:abstractNumId w:val="7"/>
  </w:num>
  <w:num w:numId="16">
    <w:abstractNumId w:val="0"/>
  </w:num>
  <w:num w:numId="17">
    <w:abstractNumId w:val="18"/>
  </w:num>
  <w:num w:numId="18">
    <w:abstractNumId w:val="4"/>
  </w:num>
  <w:num w:numId="19">
    <w:abstractNumId w:val="14"/>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D9"/>
    <w:rsid w:val="000504D1"/>
    <w:rsid w:val="00120C0F"/>
    <w:rsid w:val="00144AA6"/>
    <w:rsid w:val="00182FEF"/>
    <w:rsid w:val="002E7CC2"/>
    <w:rsid w:val="00316983"/>
    <w:rsid w:val="00325054"/>
    <w:rsid w:val="00374DF6"/>
    <w:rsid w:val="00387515"/>
    <w:rsid w:val="004518BC"/>
    <w:rsid w:val="006319F9"/>
    <w:rsid w:val="006747C9"/>
    <w:rsid w:val="00733974"/>
    <w:rsid w:val="0076222B"/>
    <w:rsid w:val="00787B85"/>
    <w:rsid w:val="00880F69"/>
    <w:rsid w:val="00882267"/>
    <w:rsid w:val="008C6FB5"/>
    <w:rsid w:val="008D6587"/>
    <w:rsid w:val="00946319"/>
    <w:rsid w:val="00957DCF"/>
    <w:rsid w:val="009D29BC"/>
    <w:rsid w:val="00A375D8"/>
    <w:rsid w:val="00A42030"/>
    <w:rsid w:val="00AE45BB"/>
    <w:rsid w:val="00B31FC7"/>
    <w:rsid w:val="00B57509"/>
    <w:rsid w:val="00B91F60"/>
    <w:rsid w:val="00B979DE"/>
    <w:rsid w:val="00C606D9"/>
    <w:rsid w:val="00D97409"/>
    <w:rsid w:val="00EF5135"/>
    <w:rsid w:val="00F62258"/>
    <w:rsid w:val="00FB7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258"/>
  </w:style>
  <w:style w:type="paragraph" w:styleId="Footer">
    <w:name w:val="footer"/>
    <w:basedOn w:val="Normal"/>
    <w:link w:val="FooterChar"/>
    <w:uiPriority w:val="99"/>
    <w:unhideWhenUsed/>
    <w:rsid w:val="00F6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258"/>
  </w:style>
  <w:style w:type="paragraph" w:styleId="ListParagraph">
    <w:name w:val="List Paragraph"/>
    <w:basedOn w:val="Normal"/>
    <w:uiPriority w:val="34"/>
    <w:qFormat/>
    <w:rsid w:val="000504D1"/>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258"/>
  </w:style>
  <w:style w:type="paragraph" w:styleId="Footer">
    <w:name w:val="footer"/>
    <w:basedOn w:val="Normal"/>
    <w:link w:val="FooterChar"/>
    <w:uiPriority w:val="99"/>
    <w:unhideWhenUsed/>
    <w:rsid w:val="00F6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258"/>
  </w:style>
  <w:style w:type="paragraph" w:styleId="ListParagraph">
    <w:name w:val="List Paragraph"/>
    <w:basedOn w:val="Normal"/>
    <w:uiPriority w:val="34"/>
    <w:qFormat/>
    <w:rsid w:val="000504D1"/>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4827">
      <w:bodyDiv w:val="1"/>
      <w:marLeft w:val="0"/>
      <w:marRight w:val="0"/>
      <w:marTop w:val="0"/>
      <w:marBottom w:val="0"/>
      <w:divBdr>
        <w:top w:val="none" w:sz="0" w:space="0" w:color="auto"/>
        <w:left w:val="none" w:sz="0" w:space="0" w:color="auto"/>
        <w:bottom w:val="none" w:sz="0" w:space="0" w:color="auto"/>
        <w:right w:val="none" w:sz="0" w:space="0" w:color="auto"/>
      </w:divBdr>
    </w:div>
    <w:div w:id="561982665">
      <w:bodyDiv w:val="1"/>
      <w:marLeft w:val="0"/>
      <w:marRight w:val="0"/>
      <w:marTop w:val="0"/>
      <w:marBottom w:val="0"/>
      <w:divBdr>
        <w:top w:val="none" w:sz="0" w:space="0" w:color="auto"/>
        <w:left w:val="none" w:sz="0" w:space="0" w:color="auto"/>
        <w:bottom w:val="none" w:sz="0" w:space="0" w:color="auto"/>
        <w:right w:val="none" w:sz="0" w:space="0" w:color="auto"/>
      </w:divBdr>
    </w:div>
    <w:div w:id="677271568">
      <w:bodyDiv w:val="1"/>
      <w:marLeft w:val="0"/>
      <w:marRight w:val="0"/>
      <w:marTop w:val="0"/>
      <w:marBottom w:val="0"/>
      <w:divBdr>
        <w:top w:val="none" w:sz="0" w:space="0" w:color="auto"/>
        <w:left w:val="none" w:sz="0" w:space="0" w:color="auto"/>
        <w:bottom w:val="none" w:sz="0" w:space="0" w:color="auto"/>
        <w:right w:val="none" w:sz="0" w:space="0" w:color="auto"/>
      </w:divBdr>
    </w:div>
    <w:div w:id="8433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518A-5A26-41DA-8470-C55FF15F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gamma</dc:creator>
  <cp:lastModifiedBy>dr.nermeen</cp:lastModifiedBy>
  <cp:revision>2</cp:revision>
  <cp:lastPrinted>2022-06-27T09:39:00Z</cp:lastPrinted>
  <dcterms:created xsi:type="dcterms:W3CDTF">2022-09-19T08:16:00Z</dcterms:created>
  <dcterms:modified xsi:type="dcterms:W3CDTF">2022-09-19T08:16:00Z</dcterms:modified>
</cp:coreProperties>
</file>